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F24" w:rsidRDefault="00F10F24">
      <w:pPr>
        <w:autoSpaceDE w:val="0"/>
        <w:autoSpaceDN w:val="0"/>
        <w:adjustRightInd w:val="0"/>
        <w:jc w:val="center"/>
        <w:rPr>
          <w:rFonts w:ascii="Times New Roman" w:eastAsia="方正小标宋简体" w:hAnsi="Times New Roman" w:cs="方正小标宋简体" w:hint="eastAsia"/>
          <w:kern w:val="0"/>
          <w:sz w:val="48"/>
          <w:szCs w:val="48"/>
          <w:lang w:val="zh-CN"/>
        </w:rPr>
      </w:pPr>
    </w:p>
    <w:p w:rsidR="00F10F24" w:rsidRDefault="00F10F24">
      <w:pPr>
        <w:autoSpaceDE w:val="0"/>
        <w:autoSpaceDN w:val="0"/>
        <w:adjustRightInd w:val="0"/>
        <w:jc w:val="center"/>
        <w:rPr>
          <w:rFonts w:ascii="Times New Roman" w:eastAsia="方正小标宋简体" w:hAnsi="Times New Roman" w:cs="方正小标宋简体"/>
          <w:kern w:val="0"/>
          <w:sz w:val="48"/>
          <w:szCs w:val="48"/>
          <w:lang w:val="zh-CN"/>
        </w:rPr>
      </w:pPr>
    </w:p>
    <w:p w:rsidR="00F10F24" w:rsidRDefault="00F10F24">
      <w:pPr>
        <w:autoSpaceDE w:val="0"/>
        <w:autoSpaceDN w:val="0"/>
        <w:adjustRightInd w:val="0"/>
        <w:jc w:val="center"/>
        <w:rPr>
          <w:rFonts w:ascii="Times New Roman" w:eastAsia="方正小标宋简体" w:hAnsi="Times New Roman" w:cs="方正小标宋简体"/>
          <w:kern w:val="0"/>
          <w:sz w:val="48"/>
          <w:szCs w:val="48"/>
          <w:lang w:val="zh-CN"/>
        </w:rPr>
      </w:pPr>
    </w:p>
    <w:p w:rsidR="00F10F24" w:rsidRDefault="00F10F24">
      <w:pPr>
        <w:autoSpaceDE w:val="0"/>
        <w:autoSpaceDN w:val="0"/>
        <w:adjustRightInd w:val="0"/>
        <w:jc w:val="center"/>
        <w:rPr>
          <w:rFonts w:ascii="Times New Roman" w:eastAsia="方正小标宋简体" w:hAnsi="Times New Roman" w:cs="方正小标宋简体"/>
          <w:kern w:val="0"/>
          <w:sz w:val="48"/>
          <w:szCs w:val="48"/>
          <w:lang w:val="zh-CN"/>
        </w:rPr>
      </w:pPr>
    </w:p>
    <w:p w:rsidR="00F10F24" w:rsidRDefault="00F10F24">
      <w:pPr>
        <w:autoSpaceDE w:val="0"/>
        <w:autoSpaceDN w:val="0"/>
        <w:adjustRightInd w:val="0"/>
        <w:jc w:val="center"/>
        <w:rPr>
          <w:rFonts w:ascii="Times New Roman" w:eastAsia="方正小标宋简体" w:hAnsi="Times New Roman" w:cs="方正小标宋简体"/>
          <w:kern w:val="0"/>
          <w:sz w:val="48"/>
          <w:szCs w:val="48"/>
          <w:lang w:val="zh-CN"/>
        </w:rPr>
      </w:pPr>
    </w:p>
    <w:p w:rsidR="00F10F24" w:rsidRDefault="00F10F24">
      <w:pPr>
        <w:autoSpaceDE w:val="0"/>
        <w:autoSpaceDN w:val="0"/>
        <w:adjustRightInd w:val="0"/>
        <w:jc w:val="center"/>
        <w:rPr>
          <w:rFonts w:ascii="Times New Roman" w:eastAsia="方正小标宋简体" w:hAnsi="Times New Roman" w:cs="方正小标宋简体"/>
          <w:kern w:val="0"/>
          <w:sz w:val="48"/>
          <w:szCs w:val="48"/>
          <w:lang w:val="zh-CN"/>
        </w:rPr>
      </w:pPr>
    </w:p>
    <w:p w:rsidR="00F10F24" w:rsidRDefault="00F10F24">
      <w:pPr>
        <w:autoSpaceDE w:val="0"/>
        <w:autoSpaceDN w:val="0"/>
        <w:adjustRightInd w:val="0"/>
        <w:jc w:val="center"/>
        <w:rPr>
          <w:rFonts w:ascii="Times New Roman" w:eastAsia="方正小标宋简体" w:hAnsi="Times New Roman" w:cs="方正小标宋简体"/>
          <w:kern w:val="0"/>
          <w:sz w:val="48"/>
          <w:szCs w:val="48"/>
          <w:lang w:val="zh-CN"/>
        </w:rPr>
      </w:pPr>
    </w:p>
    <w:p w:rsidR="00F10F24" w:rsidRDefault="00F10F24">
      <w:pPr>
        <w:autoSpaceDE w:val="0"/>
        <w:autoSpaceDN w:val="0"/>
        <w:adjustRightInd w:val="0"/>
        <w:jc w:val="center"/>
        <w:rPr>
          <w:rFonts w:ascii="Times New Roman" w:eastAsia="方正小标宋简体" w:hAnsi="Times New Roman" w:cs="方正小标宋简体"/>
          <w:kern w:val="0"/>
          <w:sz w:val="48"/>
          <w:szCs w:val="48"/>
          <w:lang w:val="zh-CN"/>
        </w:rPr>
      </w:pPr>
    </w:p>
    <w:p w:rsidR="00F10F24" w:rsidRDefault="00E94D06">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hint="eastAsia"/>
          <w:b/>
          <w:bCs/>
          <w:color w:val="000000"/>
          <w:kern w:val="0"/>
          <w:sz w:val="30"/>
          <w:szCs w:val="30"/>
        </w:rPr>
        <w:t xml:space="preserve"> </w:t>
      </w:r>
    </w:p>
    <w:p w:rsidR="00F10F24" w:rsidRDefault="005B332F">
      <w:pPr>
        <w:autoSpaceDE w:val="0"/>
        <w:autoSpaceDN w:val="0"/>
        <w:adjustRightInd w:val="0"/>
        <w:jc w:val="center"/>
        <w:rPr>
          <w:rFonts w:ascii="方正小标宋简体" w:eastAsia="方正小标宋简体" w:hAnsi="Times New Roman" w:cs="方正小标宋简体"/>
          <w:kern w:val="0"/>
          <w:sz w:val="48"/>
          <w:szCs w:val="48"/>
          <w:lang w:val="zh-CN"/>
          <w14:ligatures w14:val="none"/>
        </w:rPr>
      </w:pPr>
      <w:r>
        <w:rPr>
          <w:rFonts w:ascii="Times New Roman" w:hAnsi="Times New Roman" w:hint="eastAsia"/>
        </w:rPr>
        <w:t xml:space="preserve"> </w:t>
      </w:r>
      <w:r>
        <w:rPr>
          <w:rFonts w:ascii="方正小标宋简体" w:eastAsia="方正小标宋简体" w:hAnsi="Times New Roman" w:cs="方正小标宋简体" w:hint="eastAsia"/>
          <w:kern w:val="0"/>
          <w:sz w:val="48"/>
          <w:szCs w:val="48"/>
          <w:lang w:val="zh-CN"/>
          <w14:ligatures w14:val="none"/>
        </w:rPr>
        <w:t>天津市农业发展服务中心</w:t>
      </w:r>
    </w:p>
    <w:p w:rsidR="00F10F24" w:rsidRDefault="005B332F">
      <w:pPr>
        <w:autoSpaceDE w:val="0"/>
        <w:autoSpaceDN w:val="0"/>
        <w:adjustRightInd w:val="0"/>
        <w:jc w:val="center"/>
        <w:rPr>
          <w:rFonts w:ascii="方正小标宋简体" w:eastAsia="方正小标宋简体" w:hAnsi="Times New Roman" w:cs="方正小标宋简体"/>
          <w:kern w:val="0"/>
          <w:sz w:val="48"/>
          <w:szCs w:val="48"/>
          <w:lang w:val="zh-CN"/>
          <w14:ligatures w14:val="none"/>
        </w:rPr>
      </w:pPr>
      <w:r>
        <w:rPr>
          <w:rFonts w:ascii="方正小标宋简体" w:eastAsia="方正小标宋简体" w:hAnsi="Times New Roman" w:cs="方正小标宋简体" w:hint="eastAsia"/>
          <w:kern w:val="0"/>
          <w:sz w:val="48"/>
          <w:szCs w:val="48"/>
          <w:lang w:val="zh-CN"/>
          <w14:ligatures w14:val="none"/>
        </w:rPr>
        <w:t>2023年度部门决算</w:t>
      </w:r>
    </w:p>
    <w:p w:rsidR="00F10F24" w:rsidRDefault="00F10F24">
      <w:pPr>
        <w:autoSpaceDE w:val="0"/>
        <w:autoSpaceDN w:val="0"/>
        <w:adjustRightInd w:val="0"/>
        <w:spacing w:line="580" w:lineRule="exact"/>
        <w:jc w:val="center"/>
        <w:rPr>
          <w:rFonts w:ascii="Times New Roman" w:eastAsia="黑体" w:hAnsi="Times New Roman" w:cs="黑体"/>
          <w:sz w:val="30"/>
          <w:szCs w:val="30"/>
          <w14:ligatures w14:val="none"/>
        </w:rPr>
      </w:pPr>
    </w:p>
    <w:p w:rsidR="00F10F24" w:rsidRDefault="00F10F24">
      <w:pPr>
        <w:autoSpaceDE w:val="0"/>
        <w:autoSpaceDN w:val="0"/>
        <w:adjustRightInd w:val="0"/>
        <w:spacing w:line="580" w:lineRule="exact"/>
        <w:jc w:val="center"/>
        <w:rPr>
          <w:rFonts w:ascii="Times New Roman" w:eastAsia="黑体" w:hAnsi="Times New Roman" w:cs="黑体"/>
          <w:sz w:val="30"/>
          <w:szCs w:val="30"/>
          <w14:ligatures w14:val="none"/>
        </w:rPr>
      </w:pPr>
    </w:p>
    <w:p w:rsidR="00F10F24" w:rsidRDefault="00F10F24">
      <w:pPr>
        <w:autoSpaceDE w:val="0"/>
        <w:autoSpaceDN w:val="0"/>
        <w:adjustRightInd w:val="0"/>
        <w:spacing w:line="580" w:lineRule="exact"/>
        <w:jc w:val="center"/>
        <w:rPr>
          <w:rFonts w:ascii="Times New Roman" w:eastAsia="黑体" w:hAnsi="Times New Roman" w:cs="黑体"/>
          <w:sz w:val="30"/>
          <w:szCs w:val="30"/>
          <w14:ligatures w14:val="none"/>
        </w:rPr>
      </w:pPr>
    </w:p>
    <w:p w:rsidR="00F10F24" w:rsidRDefault="00F10F24">
      <w:pPr>
        <w:autoSpaceDE w:val="0"/>
        <w:autoSpaceDN w:val="0"/>
        <w:adjustRightInd w:val="0"/>
        <w:spacing w:line="580" w:lineRule="exact"/>
        <w:jc w:val="center"/>
        <w:rPr>
          <w:rFonts w:ascii="Times New Roman" w:eastAsia="黑体" w:hAnsi="Times New Roman" w:cs="黑体"/>
          <w:sz w:val="30"/>
          <w:szCs w:val="30"/>
          <w14:ligatures w14:val="none"/>
        </w:rPr>
      </w:pPr>
    </w:p>
    <w:p w:rsidR="00F10F24" w:rsidRDefault="00F10F24">
      <w:pPr>
        <w:autoSpaceDE w:val="0"/>
        <w:autoSpaceDN w:val="0"/>
        <w:adjustRightInd w:val="0"/>
        <w:spacing w:line="580" w:lineRule="exact"/>
        <w:jc w:val="center"/>
        <w:rPr>
          <w:rFonts w:ascii="Times New Roman" w:eastAsia="黑体" w:hAnsi="Times New Roman" w:cs="黑体"/>
          <w:sz w:val="30"/>
          <w:szCs w:val="30"/>
          <w14:ligatures w14:val="none"/>
        </w:rPr>
      </w:pPr>
    </w:p>
    <w:p w:rsidR="00F10F24" w:rsidRDefault="005B332F">
      <w:pPr>
        <w:autoSpaceDE w:val="0"/>
        <w:autoSpaceDN w:val="0"/>
        <w:adjustRightInd w:val="0"/>
        <w:spacing w:line="600" w:lineRule="exact"/>
        <w:jc w:val="center"/>
        <w:rPr>
          <w:rFonts w:ascii="Times New Roman" w:eastAsia="黑体" w:hAnsi="Times New Roman" w:cs="黑体"/>
          <w:kern w:val="0"/>
          <w:sz w:val="44"/>
          <w:szCs w:val="44"/>
          <w14:ligatures w14:val="none"/>
        </w:rPr>
      </w:pPr>
      <w:r>
        <w:rPr>
          <w:rFonts w:ascii="Times New Roman" w:eastAsia="黑体" w:hAnsi="Times New Roman" w:cs="黑体"/>
          <w:sz w:val="30"/>
          <w:szCs w:val="30"/>
          <w14:ligatures w14:val="none"/>
        </w:rPr>
        <w:br w:type="page"/>
      </w:r>
    </w:p>
    <w:p w:rsidR="00F10F24" w:rsidRDefault="005B332F">
      <w:pPr>
        <w:autoSpaceDE w:val="0"/>
        <w:autoSpaceDN w:val="0"/>
        <w:adjustRightInd w:val="0"/>
        <w:spacing w:line="600" w:lineRule="exact"/>
        <w:jc w:val="center"/>
        <w:rPr>
          <w:rFonts w:ascii="Times New Roman" w:eastAsia="黑体" w:hAnsi="Times New Roman" w:cs="黑体"/>
          <w:kern w:val="0"/>
          <w:sz w:val="44"/>
          <w:szCs w:val="44"/>
          <w14:ligatures w14:val="none"/>
        </w:rPr>
      </w:pPr>
      <w:r>
        <w:rPr>
          <w:rFonts w:ascii="Times New Roman" w:eastAsia="黑体" w:hAnsi="Times New Roman" w:cs="黑体" w:hint="eastAsia"/>
          <w:kern w:val="0"/>
          <w:sz w:val="44"/>
          <w:szCs w:val="44"/>
          <w14:ligatures w14:val="none"/>
        </w:rPr>
        <w:lastRenderedPageBreak/>
        <w:t>目</w:t>
      </w:r>
      <w:r>
        <w:rPr>
          <w:rFonts w:ascii="Times New Roman" w:eastAsia="黑体" w:hAnsi="Times New Roman" w:cs="黑体" w:hint="eastAsia"/>
          <w:kern w:val="0"/>
          <w:sz w:val="44"/>
          <w:szCs w:val="44"/>
          <w14:ligatures w14:val="none"/>
        </w:rPr>
        <w:t xml:space="preserve">   </w:t>
      </w:r>
      <w:r>
        <w:rPr>
          <w:rFonts w:ascii="Times New Roman" w:eastAsia="黑体" w:hAnsi="Times New Roman" w:cs="黑体" w:hint="eastAsia"/>
          <w:kern w:val="0"/>
          <w:sz w:val="44"/>
          <w:szCs w:val="44"/>
          <w14:ligatures w14:val="none"/>
        </w:rPr>
        <w:t>录</w:t>
      </w:r>
    </w:p>
    <w:p w:rsidR="00F10F24" w:rsidRDefault="00F10F24">
      <w:pPr>
        <w:autoSpaceDE w:val="0"/>
        <w:autoSpaceDN w:val="0"/>
        <w:adjustRightInd w:val="0"/>
        <w:spacing w:line="600" w:lineRule="exact"/>
        <w:jc w:val="left"/>
        <w:rPr>
          <w:rFonts w:ascii="Times New Roman" w:eastAsia="黑体" w:hAnsi="Times New Roman" w:cs="黑体"/>
          <w:kern w:val="0"/>
          <w:sz w:val="30"/>
          <w:szCs w:val="30"/>
          <w14:ligatures w14:val="none"/>
        </w:rPr>
      </w:pPr>
    </w:p>
    <w:p w:rsidR="00F10F24" w:rsidRDefault="005B332F">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14:ligatures w14:val="none"/>
        </w:rPr>
      </w:pPr>
      <w:r>
        <w:rPr>
          <w:rFonts w:ascii="Times New Roman" w:eastAsia="方正小标宋简体" w:hAnsi="Times New Roman" w:cs="方正小标宋简体" w:hint="eastAsia"/>
          <w:kern w:val="0"/>
          <w:sz w:val="30"/>
          <w:szCs w:val="30"/>
          <w14:ligatures w14:val="none"/>
        </w:rPr>
        <w:t>第一部分</w:t>
      </w:r>
      <w:r>
        <w:rPr>
          <w:rFonts w:ascii="Times New Roman" w:eastAsia="方正小标宋简体" w:hAnsi="Times New Roman" w:cs="方正小标宋简体" w:hint="eastAsia"/>
          <w:kern w:val="0"/>
          <w:sz w:val="30"/>
          <w:szCs w:val="30"/>
          <w14:ligatures w14:val="none"/>
        </w:rPr>
        <w:t xml:space="preserve">  </w:t>
      </w:r>
      <w:r>
        <w:rPr>
          <w:rFonts w:ascii="Times New Roman" w:eastAsia="方正小标宋简体" w:hAnsi="Times New Roman" w:cs="方正小标宋简体" w:hint="eastAsia"/>
          <w:kern w:val="0"/>
          <w:sz w:val="30"/>
          <w:szCs w:val="30"/>
          <w14:ligatures w14:val="none"/>
        </w:rPr>
        <w:t>概</w:t>
      </w:r>
      <w:r>
        <w:rPr>
          <w:rFonts w:ascii="Times New Roman" w:eastAsia="方正小标宋简体" w:hAnsi="Times New Roman" w:cs="方正小标宋简体" w:hint="eastAsia"/>
          <w:kern w:val="0"/>
          <w:sz w:val="30"/>
          <w:szCs w:val="30"/>
          <w14:ligatures w14:val="none"/>
        </w:rPr>
        <w:t xml:space="preserve"> </w:t>
      </w:r>
      <w:proofErr w:type="gramStart"/>
      <w:r>
        <w:rPr>
          <w:rFonts w:ascii="Times New Roman" w:eastAsia="方正小标宋简体" w:hAnsi="Times New Roman" w:cs="方正小标宋简体" w:hint="eastAsia"/>
          <w:kern w:val="0"/>
          <w:sz w:val="30"/>
          <w:szCs w:val="30"/>
          <w14:ligatures w14:val="none"/>
        </w:rPr>
        <w:t>况</w:t>
      </w:r>
      <w:proofErr w:type="gramEnd"/>
    </w:p>
    <w:p w:rsidR="00F10F24" w:rsidRDefault="005B332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14:ligatures w14:val="none"/>
        </w:rPr>
      </w:pPr>
      <w:r>
        <w:rPr>
          <w:rFonts w:ascii="Times New Roman" w:eastAsia="仿宋_GB2312" w:hAnsi="Times New Roman" w:cs="仿宋_GB2312" w:hint="eastAsia"/>
          <w:kern w:val="0"/>
          <w:sz w:val="30"/>
          <w:szCs w:val="30"/>
          <w14:ligatures w14:val="none"/>
        </w:rPr>
        <w:t>一、主要职责</w:t>
      </w:r>
    </w:p>
    <w:p w:rsidR="00F10F24" w:rsidRDefault="005B332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14:ligatures w14:val="none"/>
        </w:rPr>
      </w:pPr>
      <w:r>
        <w:rPr>
          <w:rFonts w:ascii="Times New Roman" w:eastAsia="仿宋_GB2312" w:hAnsi="Times New Roman" w:cs="仿宋_GB2312" w:hint="eastAsia"/>
          <w:kern w:val="0"/>
          <w:sz w:val="30"/>
          <w:szCs w:val="30"/>
          <w14:ligatures w14:val="none"/>
        </w:rPr>
        <w:t>二、机构设置</w:t>
      </w:r>
    </w:p>
    <w:p w:rsidR="00F10F24" w:rsidRDefault="005B332F">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14:ligatures w14:val="none"/>
        </w:rPr>
      </w:pPr>
      <w:r>
        <w:rPr>
          <w:rFonts w:ascii="Times New Roman" w:eastAsia="方正小标宋简体" w:hAnsi="Times New Roman" w:cs="方正小标宋简体" w:hint="eastAsia"/>
          <w:kern w:val="0"/>
          <w:sz w:val="30"/>
          <w:szCs w:val="30"/>
          <w14:ligatures w14:val="none"/>
        </w:rPr>
        <w:t>第二部分</w:t>
      </w:r>
      <w:r>
        <w:rPr>
          <w:rFonts w:ascii="Times New Roman" w:eastAsia="方正小标宋简体" w:hAnsi="Times New Roman" w:cs="方正小标宋简体" w:hint="eastAsia"/>
          <w:kern w:val="0"/>
          <w:sz w:val="30"/>
          <w:szCs w:val="30"/>
          <w14:ligatures w14:val="none"/>
        </w:rPr>
        <w:t xml:space="preserve">  2023</w:t>
      </w:r>
      <w:r>
        <w:rPr>
          <w:rFonts w:ascii="Times New Roman" w:eastAsia="方正小标宋简体" w:hAnsi="Times New Roman" w:cs="方正小标宋简体" w:hint="eastAsia"/>
          <w:kern w:val="0"/>
          <w:sz w:val="30"/>
          <w:szCs w:val="30"/>
          <w14:ligatures w14:val="none"/>
        </w:rPr>
        <w:t>年度部门决算表</w:t>
      </w:r>
    </w:p>
    <w:p w:rsidR="00F10F24" w:rsidRDefault="005B332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14:ligatures w14:val="none"/>
        </w:rPr>
      </w:pPr>
      <w:r>
        <w:rPr>
          <w:rFonts w:ascii="Times New Roman" w:eastAsia="仿宋_GB2312" w:hAnsi="Times New Roman" w:cs="仿宋_GB2312" w:hint="eastAsia"/>
          <w:kern w:val="0"/>
          <w:sz w:val="30"/>
          <w:szCs w:val="30"/>
          <w14:ligatures w14:val="none"/>
        </w:rPr>
        <w:t>一、收入支出决算总表</w:t>
      </w:r>
    </w:p>
    <w:p w:rsidR="00F10F24" w:rsidRDefault="005B332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14:ligatures w14:val="none"/>
        </w:rPr>
      </w:pPr>
      <w:r>
        <w:rPr>
          <w:rFonts w:ascii="Times New Roman" w:eastAsia="仿宋_GB2312" w:hAnsi="Times New Roman" w:cs="仿宋_GB2312" w:hint="eastAsia"/>
          <w:kern w:val="0"/>
          <w:sz w:val="30"/>
          <w:szCs w:val="30"/>
          <w14:ligatures w14:val="none"/>
        </w:rPr>
        <w:t>二、收入决算表（按功能分类列示）</w:t>
      </w:r>
    </w:p>
    <w:p w:rsidR="00F10F24" w:rsidRDefault="005B332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14:ligatures w14:val="none"/>
        </w:rPr>
      </w:pPr>
      <w:r>
        <w:rPr>
          <w:rFonts w:ascii="Times New Roman" w:eastAsia="仿宋_GB2312" w:hAnsi="Times New Roman" w:cs="仿宋_GB2312" w:hint="eastAsia"/>
          <w:kern w:val="0"/>
          <w:sz w:val="30"/>
          <w:szCs w:val="30"/>
          <w14:ligatures w14:val="none"/>
        </w:rPr>
        <w:t>三、收入决算表（按单位列示）</w:t>
      </w:r>
    </w:p>
    <w:p w:rsidR="00F10F24" w:rsidRDefault="005B332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14:ligatures w14:val="none"/>
        </w:rPr>
      </w:pPr>
      <w:r>
        <w:rPr>
          <w:rFonts w:ascii="Times New Roman" w:eastAsia="仿宋_GB2312" w:hAnsi="Times New Roman" w:cs="仿宋_GB2312" w:hint="eastAsia"/>
          <w:kern w:val="0"/>
          <w:sz w:val="30"/>
          <w:szCs w:val="30"/>
          <w14:ligatures w14:val="none"/>
        </w:rPr>
        <w:t>四、支出决算表</w:t>
      </w:r>
    </w:p>
    <w:p w:rsidR="00F10F24" w:rsidRDefault="005B332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14:ligatures w14:val="none"/>
        </w:rPr>
      </w:pPr>
      <w:r>
        <w:rPr>
          <w:rFonts w:ascii="Times New Roman" w:eastAsia="仿宋_GB2312" w:hAnsi="Times New Roman" w:cs="仿宋_GB2312" w:hint="eastAsia"/>
          <w:kern w:val="0"/>
          <w:sz w:val="30"/>
          <w:szCs w:val="30"/>
          <w14:ligatures w14:val="none"/>
        </w:rPr>
        <w:t>五、财政拨款收入支出决算总表</w:t>
      </w:r>
    </w:p>
    <w:p w:rsidR="00F10F24" w:rsidRDefault="005B332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14:ligatures w14:val="none"/>
        </w:rPr>
      </w:pPr>
      <w:r>
        <w:rPr>
          <w:rFonts w:ascii="Times New Roman" w:eastAsia="仿宋_GB2312" w:hAnsi="Times New Roman" w:cs="仿宋_GB2312" w:hint="eastAsia"/>
          <w:kern w:val="0"/>
          <w:sz w:val="30"/>
          <w:szCs w:val="30"/>
          <w14:ligatures w14:val="none"/>
        </w:rPr>
        <w:t>六、一般公共预算财政拨款支出决算表</w:t>
      </w:r>
    </w:p>
    <w:p w:rsidR="00F10F24" w:rsidRDefault="005B332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14:ligatures w14:val="none"/>
        </w:rPr>
      </w:pPr>
      <w:r>
        <w:rPr>
          <w:rFonts w:ascii="Times New Roman" w:eastAsia="仿宋_GB2312" w:hAnsi="Times New Roman" w:cs="仿宋_GB2312" w:hint="eastAsia"/>
          <w:kern w:val="0"/>
          <w:sz w:val="30"/>
          <w:szCs w:val="30"/>
          <w14:ligatures w14:val="none"/>
        </w:rPr>
        <w:t>七、一般公共预算财政拨款基本支出决算表</w:t>
      </w:r>
    </w:p>
    <w:p w:rsidR="00F10F24" w:rsidRDefault="005B332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14:ligatures w14:val="none"/>
        </w:rPr>
      </w:pPr>
      <w:r>
        <w:rPr>
          <w:rFonts w:ascii="Times New Roman" w:eastAsia="仿宋_GB2312" w:hAnsi="Times New Roman" w:cs="仿宋_GB2312" w:hint="eastAsia"/>
          <w:kern w:val="0"/>
          <w:sz w:val="30"/>
          <w:szCs w:val="30"/>
          <w14:ligatures w14:val="none"/>
        </w:rPr>
        <w:t>八、政府性基金预算财政拨款收入支出决算表</w:t>
      </w:r>
    </w:p>
    <w:p w:rsidR="00F10F24" w:rsidRDefault="005B332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14:ligatures w14:val="none"/>
        </w:rPr>
      </w:pPr>
      <w:r>
        <w:rPr>
          <w:rFonts w:ascii="Times New Roman" w:eastAsia="仿宋_GB2312" w:hAnsi="Times New Roman" w:cs="仿宋_GB2312" w:hint="eastAsia"/>
          <w:kern w:val="0"/>
          <w:sz w:val="30"/>
          <w:szCs w:val="30"/>
          <w14:ligatures w14:val="none"/>
        </w:rPr>
        <w:t>九、国有资本经营预算财政拨款收入支出决算表</w:t>
      </w:r>
    </w:p>
    <w:p w:rsidR="00F10F24" w:rsidRDefault="005B332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14:ligatures w14:val="none"/>
        </w:rPr>
      </w:pPr>
      <w:r>
        <w:rPr>
          <w:rFonts w:ascii="Times New Roman" w:eastAsia="仿宋_GB2312" w:hAnsi="Times New Roman" w:cs="仿宋_GB2312" w:hint="eastAsia"/>
          <w:kern w:val="0"/>
          <w:sz w:val="30"/>
          <w:szCs w:val="30"/>
          <w14:ligatures w14:val="none"/>
        </w:rPr>
        <w:t>十、财政拨款</w:t>
      </w:r>
      <w:r>
        <w:rPr>
          <w:rFonts w:ascii="Times New Roman" w:eastAsia="仿宋_GB2312" w:hAnsi="Times New Roman" w:cs="仿宋_GB2312"/>
          <w:kern w:val="0"/>
          <w:sz w:val="30"/>
          <w:szCs w:val="30"/>
          <w14:ligatures w14:val="none"/>
        </w:rPr>
        <w:t>“</w:t>
      </w:r>
      <w:r>
        <w:rPr>
          <w:rFonts w:ascii="Times New Roman" w:eastAsia="仿宋_GB2312" w:hAnsi="Times New Roman" w:cs="仿宋_GB2312" w:hint="eastAsia"/>
          <w:kern w:val="0"/>
          <w:sz w:val="30"/>
          <w:szCs w:val="30"/>
          <w14:ligatures w14:val="none"/>
        </w:rPr>
        <w:t>三公</w:t>
      </w:r>
      <w:r>
        <w:rPr>
          <w:rFonts w:ascii="Times New Roman" w:eastAsia="仿宋_GB2312" w:hAnsi="Times New Roman" w:cs="仿宋_GB2312"/>
          <w:kern w:val="0"/>
          <w:sz w:val="30"/>
          <w:szCs w:val="30"/>
          <w14:ligatures w14:val="none"/>
        </w:rPr>
        <w:t>”</w:t>
      </w:r>
      <w:r>
        <w:rPr>
          <w:rFonts w:ascii="Times New Roman" w:eastAsia="仿宋_GB2312" w:hAnsi="Times New Roman" w:cs="仿宋_GB2312" w:hint="eastAsia"/>
          <w:kern w:val="0"/>
          <w:sz w:val="30"/>
          <w:szCs w:val="30"/>
          <w14:ligatures w14:val="none"/>
        </w:rPr>
        <w:t>经费支出决算表</w:t>
      </w:r>
    </w:p>
    <w:p w:rsidR="00F10F24" w:rsidRDefault="005B332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14:ligatures w14:val="none"/>
        </w:rPr>
      </w:pPr>
      <w:r>
        <w:rPr>
          <w:rFonts w:ascii="Times New Roman" w:eastAsia="仿宋_GB2312" w:hAnsi="Times New Roman" w:cs="仿宋_GB2312" w:hint="eastAsia"/>
          <w:kern w:val="0"/>
          <w:sz w:val="30"/>
          <w:szCs w:val="30"/>
          <w14:ligatures w14:val="none"/>
        </w:rPr>
        <w:t>十一、项目支出决算表</w:t>
      </w:r>
    </w:p>
    <w:p w:rsidR="00F10F24" w:rsidRDefault="005B332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14:ligatures w14:val="none"/>
        </w:rPr>
      </w:pPr>
      <w:r>
        <w:rPr>
          <w:rFonts w:ascii="Times New Roman" w:eastAsia="仿宋_GB2312" w:hAnsi="Times New Roman" w:cs="仿宋_GB2312" w:hint="eastAsia"/>
          <w:kern w:val="0"/>
          <w:sz w:val="30"/>
          <w:szCs w:val="30"/>
          <w14:ligatures w14:val="none"/>
        </w:rPr>
        <w:t>十二、关于空表的说明</w:t>
      </w:r>
    </w:p>
    <w:p w:rsidR="00F10F24" w:rsidRDefault="005B332F">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14:ligatures w14:val="none"/>
        </w:rPr>
      </w:pPr>
      <w:r>
        <w:rPr>
          <w:rFonts w:ascii="Times New Roman" w:eastAsia="方正小标宋简体" w:hAnsi="Times New Roman" w:cs="方正小标宋简体" w:hint="eastAsia"/>
          <w:kern w:val="0"/>
          <w:sz w:val="30"/>
          <w:szCs w:val="30"/>
          <w14:ligatures w14:val="none"/>
        </w:rPr>
        <w:lastRenderedPageBreak/>
        <w:t>第三部分</w:t>
      </w:r>
      <w:r>
        <w:rPr>
          <w:rFonts w:ascii="Times New Roman" w:eastAsia="方正小标宋简体" w:hAnsi="Times New Roman" w:cs="方正小标宋简体" w:hint="eastAsia"/>
          <w:kern w:val="0"/>
          <w:sz w:val="30"/>
          <w:szCs w:val="30"/>
          <w14:ligatures w14:val="none"/>
        </w:rPr>
        <w:t xml:space="preserve">  2023</w:t>
      </w:r>
      <w:r>
        <w:rPr>
          <w:rFonts w:ascii="Times New Roman" w:eastAsia="方正小标宋简体" w:hAnsi="Times New Roman" w:cs="方正小标宋简体" w:hint="eastAsia"/>
          <w:kern w:val="0"/>
          <w:sz w:val="30"/>
          <w:szCs w:val="30"/>
          <w14:ligatures w14:val="none"/>
        </w:rPr>
        <w:t>年度部门决算情况说明</w:t>
      </w:r>
    </w:p>
    <w:p w:rsidR="00F10F24" w:rsidRDefault="005B332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14:ligatures w14:val="none"/>
        </w:rPr>
      </w:pPr>
      <w:r>
        <w:rPr>
          <w:rFonts w:ascii="Times New Roman" w:eastAsia="仿宋_GB2312" w:hAnsi="Times New Roman" w:cs="仿宋_GB2312" w:hint="eastAsia"/>
          <w:kern w:val="0"/>
          <w:sz w:val="30"/>
          <w:szCs w:val="30"/>
          <w14:ligatures w14:val="none"/>
        </w:rPr>
        <w:t>一、收支决算总体情况说明</w:t>
      </w:r>
    </w:p>
    <w:p w:rsidR="00F10F24" w:rsidRDefault="005B332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14:ligatures w14:val="none"/>
        </w:rPr>
      </w:pPr>
      <w:r>
        <w:rPr>
          <w:rFonts w:ascii="Times New Roman" w:eastAsia="仿宋_GB2312" w:hAnsi="Times New Roman" w:cs="仿宋_GB2312" w:hint="eastAsia"/>
          <w:kern w:val="0"/>
          <w:sz w:val="30"/>
          <w:szCs w:val="30"/>
          <w14:ligatures w14:val="none"/>
        </w:rPr>
        <w:t>二、收入决算情况说明</w:t>
      </w:r>
    </w:p>
    <w:p w:rsidR="00F10F24" w:rsidRDefault="005B332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14:ligatures w14:val="none"/>
        </w:rPr>
      </w:pPr>
      <w:r>
        <w:rPr>
          <w:rFonts w:ascii="Times New Roman" w:eastAsia="仿宋_GB2312" w:hAnsi="Times New Roman" w:cs="仿宋_GB2312" w:hint="eastAsia"/>
          <w:kern w:val="0"/>
          <w:sz w:val="30"/>
          <w:szCs w:val="30"/>
          <w14:ligatures w14:val="none"/>
        </w:rPr>
        <w:t>三、支出决算情况说明</w:t>
      </w:r>
    </w:p>
    <w:p w:rsidR="00F10F24" w:rsidRDefault="005B332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14:ligatures w14:val="none"/>
        </w:rPr>
      </w:pPr>
      <w:r>
        <w:rPr>
          <w:rFonts w:ascii="Times New Roman" w:eastAsia="仿宋_GB2312" w:hAnsi="Times New Roman" w:cs="仿宋_GB2312" w:hint="eastAsia"/>
          <w:kern w:val="0"/>
          <w:sz w:val="30"/>
          <w:szCs w:val="30"/>
          <w14:ligatures w14:val="none"/>
        </w:rPr>
        <w:t>四、财政拨款收支决算总体情况说明</w:t>
      </w:r>
    </w:p>
    <w:p w:rsidR="00F10F24" w:rsidRDefault="005B332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14:ligatures w14:val="none"/>
        </w:rPr>
      </w:pPr>
      <w:r>
        <w:rPr>
          <w:rFonts w:ascii="Times New Roman" w:eastAsia="仿宋_GB2312" w:hAnsi="Times New Roman" w:cs="仿宋_GB2312" w:hint="eastAsia"/>
          <w:kern w:val="0"/>
          <w:sz w:val="30"/>
          <w:szCs w:val="30"/>
          <w14:ligatures w14:val="none"/>
        </w:rPr>
        <w:t>五、一般公共预算财政拨款支出决算情况说明</w:t>
      </w:r>
    </w:p>
    <w:p w:rsidR="00F10F24" w:rsidRDefault="005B332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14:ligatures w14:val="none"/>
        </w:rPr>
      </w:pPr>
      <w:r>
        <w:rPr>
          <w:rFonts w:ascii="Times New Roman" w:eastAsia="仿宋_GB2312" w:hAnsi="Times New Roman" w:cs="仿宋_GB2312" w:hint="eastAsia"/>
          <w:kern w:val="0"/>
          <w:sz w:val="30"/>
          <w:szCs w:val="30"/>
          <w14:ligatures w14:val="none"/>
        </w:rPr>
        <w:t>六、一般公共预算财政拨款基本支出决算情况说明</w:t>
      </w:r>
    </w:p>
    <w:p w:rsidR="00F10F24" w:rsidRDefault="005B332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14:ligatures w14:val="none"/>
        </w:rPr>
      </w:pPr>
      <w:r>
        <w:rPr>
          <w:rFonts w:ascii="Times New Roman" w:eastAsia="仿宋_GB2312" w:hAnsi="Times New Roman" w:cs="仿宋_GB2312" w:hint="eastAsia"/>
          <w:kern w:val="0"/>
          <w:sz w:val="30"/>
          <w:szCs w:val="30"/>
          <w14:ligatures w14:val="none"/>
        </w:rPr>
        <w:t>七、政府性基金预算财政拨款收支决算情况说明</w:t>
      </w:r>
    </w:p>
    <w:p w:rsidR="00F10F24" w:rsidRDefault="005B332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14:ligatures w14:val="none"/>
        </w:rPr>
      </w:pPr>
      <w:r>
        <w:rPr>
          <w:rFonts w:ascii="Times New Roman" w:eastAsia="仿宋_GB2312" w:hAnsi="Times New Roman" w:cs="仿宋_GB2312" w:hint="eastAsia"/>
          <w:kern w:val="0"/>
          <w:sz w:val="30"/>
          <w:szCs w:val="30"/>
          <w14:ligatures w14:val="none"/>
        </w:rPr>
        <w:t>八、国有资本经营预算财政拨款收支决算情况说明</w:t>
      </w:r>
    </w:p>
    <w:p w:rsidR="00F10F24" w:rsidRDefault="005B332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14:ligatures w14:val="none"/>
        </w:rPr>
      </w:pPr>
      <w:r>
        <w:rPr>
          <w:rFonts w:ascii="Times New Roman" w:eastAsia="仿宋_GB2312" w:hAnsi="Times New Roman" w:cs="仿宋_GB2312" w:hint="eastAsia"/>
          <w:kern w:val="0"/>
          <w:sz w:val="30"/>
          <w:szCs w:val="30"/>
          <w14:ligatures w14:val="none"/>
        </w:rPr>
        <w:t>九、财政拨款</w:t>
      </w:r>
      <w:r>
        <w:rPr>
          <w:rFonts w:ascii="Times New Roman" w:eastAsia="仿宋_GB2312" w:hAnsi="Times New Roman" w:cs="仿宋_GB2312"/>
          <w:kern w:val="0"/>
          <w:sz w:val="30"/>
          <w:szCs w:val="30"/>
          <w14:ligatures w14:val="none"/>
        </w:rPr>
        <w:t>“</w:t>
      </w:r>
      <w:r>
        <w:rPr>
          <w:rFonts w:ascii="Times New Roman" w:eastAsia="仿宋_GB2312" w:hAnsi="Times New Roman" w:cs="仿宋_GB2312" w:hint="eastAsia"/>
          <w:kern w:val="0"/>
          <w:sz w:val="30"/>
          <w:szCs w:val="30"/>
          <w14:ligatures w14:val="none"/>
        </w:rPr>
        <w:t>三公</w:t>
      </w:r>
      <w:r>
        <w:rPr>
          <w:rFonts w:ascii="Times New Roman" w:eastAsia="仿宋_GB2312" w:hAnsi="Times New Roman" w:cs="仿宋_GB2312"/>
          <w:kern w:val="0"/>
          <w:sz w:val="30"/>
          <w:szCs w:val="30"/>
          <w14:ligatures w14:val="none"/>
        </w:rPr>
        <w:t>”</w:t>
      </w:r>
      <w:r>
        <w:rPr>
          <w:rFonts w:ascii="Times New Roman" w:eastAsia="仿宋_GB2312" w:hAnsi="Times New Roman" w:cs="仿宋_GB2312" w:hint="eastAsia"/>
          <w:kern w:val="0"/>
          <w:sz w:val="30"/>
          <w:szCs w:val="30"/>
          <w14:ligatures w14:val="none"/>
        </w:rPr>
        <w:t>经费支出决算情况说明</w:t>
      </w:r>
    </w:p>
    <w:p w:rsidR="00F10F24" w:rsidRDefault="005B332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14:ligatures w14:val="none"/>
        </w:rPr>
      </w:pPr>
      <w:r>
        <w:rPr>
          <w:rFonts w:ascii="Times New Roman" w:eastAsia="仿宋_GB2312" w:hAnsi="Times New Roman" w:cs="仿宋_GB2312" w:hint="eastAsia"/>
          <w:kern w:val="0"/>
          <w:sz w:val="30"/>
          <w:szCs w:val="30"/>
          <w14:ligatures w14:val="none"/>
        </w:rPr>
        <w:t>十、机关运行经费支出情况说明</w:t>
      </w:r>
    </w:p>
    <w:p w:rsidR="00F10F24" w:rsidRDefault="005B332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14:ligatures w14:val="none"/>
        </w:rPr>
      </w:pPr>
      <w:r>
        <w:rPr>
          <w:rFonts w:ascii="Times New Roman" w:eastAsia="仿宋_GB2312" w:hAnsi="Times New Roman" w:cs="仿宋_GB2312" w:hint="eastAsia"/>
          <w:kern w:val="0"/>
          <w:sz w:val="30"/>
          <w:szCs w:val="30"/>
          <w14:ligatures w14:val="none"/>
        </w:rPr>
        <w:t>十一、政府采购支出情况说明</w:t>
      </w:r>
    </w:p>
    <w:p w:rsidR="00F10F24" w:rsidRDefault="005B332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14:ligatures w14:val="none"/>
        </w:rPr>
      </w:pPr>
      <w:r>
        <w:rPr>
          <w:rFonts w:ascii="Times New Roman" w:eastAsia="仿宋_GB2312" w:hAnsi="Times New Roman" w:cs="仿宋_GB2312" w:hint="eastAsia"/>
          <w:kern w:val="0"/>
          <w:sz w:val="30"/>
          <w:szCs w:val="30"/>
          <w14:ligatures w14:val="none"/>
        </w:rPr>
        <w:t>十二、国有资产占有使用情况说明</w:t>
      </w:r>
    </w:p>
    <w:p w:rsidR="00F10F24" w:rsidRDefault="005B332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14:ligatures w14:val="none"/>
        </w:rPr>
      </w:pPr>
      <w:r>
        <w:rPr>
          <w:rFonts w:ascii="Times New Roman" w:eastAsia="仿宋_GB2312" w:hAnsi="Times New Roman" w:cs="仿宋_GB2312" w:hint="eastAsia"/>
          <w:kern w:val="0"/>
          <w:sz w:val="30"/>
          <w:szCs w:val="30"/>
          <w14:ligatures w14:val="none"/>
        </w:rPr>
        <w:t>十三、预算绩效情况说明</w:t>
      </w:r>
    </w:p>
    <w:p w:rsidR="00F10F24" w:rsidRDefault="005B332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14:ligatures w14:val="none"/>
        </w:rPr>
      </w:pPr>
      <w:r>
        <w:rPr>
          <w:rFonts w:ascii="Times New Roman" w:eastAsia="仿宋_GB2312" w:hAnsi="Times New Roman" w:cs="仿宋_GB2312" w:hint="eastAsia"/>
          <w:kern w:val="0"/>
          <w:sz w:val="30"/>
          <w:szCs w:val="30"/>
          <w14:ligatures w14:val="none"/>
        </w:rPr>
        <w:t>十四、教育、医疗卫生、社会保障和就业、住房保障、涉农补贴等民生支出情况说明</w:t>
      </w:r>
    </w:p>
    <w:p w:rsidR="00F10F24" w:rsidRDefault="005B332F">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14:ligatures w14:val="none"/>
        </w:rPr>
      </w:pPr>
      <w:r>
        <w:rPr>
          <w:rFonts w:ascii="Times New Roman" w:eastAsia="方正小标宋简体" w:hAnsi="Times New Roman" w:cs="方正小标宋简体" w:hint="eastAsia"/>
          <w:kern w:val="0"/>
          <w:sz w:val="30"/>
          <w:szCs w:val="30"/>
          <w14:ligatures w14:val="none"/>
        </w:rPr>
        <w:t>第四部分</w:t>
      </w:r>
      <w:r>
        <w:rPr>
          <w:rFonts w:ascii="Times New Roman" w:eastAsia="方正小标宋简体" w:hAnsi="Times New Roman" w:cs="方正小标宋简体" w:hint="eastAsia"/>
          <w:kern w:val="0"/>
          <w:sz w:val="30"/>
          <w:szCs w:val="30"/>
          <w14:ligatures w14:val="none"/>
        </w:rPr>
        <w:t xml:space="preserve">  </w:t>
      </w:r>
      <w:r>
        <w:rPr>
          <w:rFonts w:ascii="Times New Roman" w:eastAsia="方正小标宋简体" w:hAnsi="Times New Roman" w:cs="方正小标宋简体" w:hint="eastAsia"/>
          <w:kern w:val="0"/>
          <w:sz w:val="30"/>
          <w:szCs w:val="30"/>
          <w14:ligatures w14:val="none"/>
        </w:rPr>
        <w:t>名词解释</w:t>
      </w:r>
    </w:p>
    <w:p w:rsidR="00F10F24" w:rsidRDefault="005B332F">
      <w:pPr>
        <w:autoSpaceDE w:val="0"/>
        <w:autoSpaceDN w:val="0"/>
        <w:adjustRightInd w:val="0"/>
        <w:spacing w:line="700" w:lineRule="exact"/>
        <w:jc w:val="left"/>
        <w:rPr>
          <w:rFonts w:ascii="Times New Roman" w:eastAsia="黑体" w:hAnsi="Times New Roman" w:cs="黑体"/>
          <w:sz w:val="30"/>
          <w:szCs w:val="30"/>
          <w:lang w:val="zh-CN"/>
          <w14:ligatures w14:val="none"/>
        </w:rPr>
      </w:pPr>
      <w:r>
        <w:rPr>
          <w:rFonts w:ascii="Times New Roman" w:eastAsia="黑体" w:hAnsi="Times New Roman" w:cs="黑体"/>
          <w:sz w:val="30"/>
          <w:szCs w:val="30"/>
          <w:lang w:val="zh-CN"/>
          <w14:ligatures w14:val="none"/>
        </w:rPr>
        <w:br w:type="page"/>
      </w:r>
    </w:p>
    <w:p w:rsidR="00F10F24" w:rsidRDefault="005B332F">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14:ligatures w14:val="none"/>
        </w:rPr>
      </w:pPr>
      <w:r>
        <w:rPr>
          <w:rFonts w:ascii="Times New Roman" w:eastAsia="方正小标宋简体" w:hAnsi="Times New Roman" w:cs="方正小标宋简体" w:hint="eastAsia"/>
          <w:kern w:val="44"/>
          <w:sz w:val="44"/>
          <w:szCs w:val="44"/>
          <w14:ligatures w14:val="none"/>
        </w:rPr>
        <w:lastRenderedPageBreak/>
        <w:t>第一部分</w:t>
      </w:r>
      <w:r>
        <w:rPr>
          <w:rFonts w:ascii="Times New Roman" w:eastAsia="方正小标宋简体" w:hAnsi="Times New Roman" w:cs="方正小标宋简体" w:hint="eastAsia"/>
          <w:kern w:val="44"/>
          <w:sz w:val="44"/>
          <w:szCs w:val="44"/>
          <w14:ligatures w14:val="none"/>
        </w:rPr>
        <w:t xml:space="preserve">  </w:t>
      </w:r>
      <w:r>
        <w:rPr>
          <w:rFonts w:ascii="Times New Roman" w:eastAsia="方正小标宋简体" w:hAnsi="Times New Roman" w:cs="方正小标宋简体" w:hint="eastAsia"/>
          <w:kern w:val="44"/>
          <w:sz w:val="44"/>
          <w:szCs w:val="44"/>
          <w14:ligatures w14:val="none"/>
        </w:rPr>
        <w:t>概</w:t>
      </w:r>
      <w:r>
        <w:rPr>
          <w:rFonts w:ascii="Times New Roman" w:eastAsia="方正小标宋简体" w:hAnsi="Times New Roman" w:cs="方正小标宋简体" w:hint="eastAsia"/>
          <w:kern w:val="44"/>
          <w:sz w:val="44"/>
          <w:szCs w:val="44"/>
          <w14:ligatures w14:val="none"/>
        </w:rPr>
        <w:t xml:space="preserve"> </w:t>
      </w:r>
      <w:proofErr w:type="gramStart"/>
      <w:r>
        <w:rPr>
          <w:rFonts w:ascii="Times New Roman" w:eastAsia="方正小标宋简体" w:hAnsi="Times New Roman" w:cs="方正小标宋简体" w:hint="eastAsia"/>
          <w:kern w:val="44"/>
          <w:sz w:val="44"/>
          <w:szCs w:val="44"/>
          <w14:ligatures w14:val="none"/>
        </w:rPr>
        <w:t>况</w:t>
      </w:r>
      <w:proofErr w:type="gramEnd"/>
    </w:p>
    <w:p w:rsidR="00F10F24" w:rsidRDefault="00F10F24">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14:ligatures w14:val="none"/>
        </w:rPr>
      </w:pPr>
    </w:p>
    <w:p w:rsidR="00F10F24" w:rsidRDefault="005B332F">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14:ligatures w14:val="none"/>
        </w:rPr>
      </w:pPr>
      <w:r>
        <w:rPr>
          <w:rFonts w:ascii="Times New Roman" w:eastAsia="黑体" w:hAnsi="Times New Roman" w:cs="黑体" w:hint="eastAsia"/>
          <w:kern w:val="0"/>
          <w:sz w:val="30"/>
          <w:szCs w:val="30"/>
          <w14:ligatures w14:val="none"/>
        </w:rPr>
        <w:t>一、主要职责</w:t>
      </w:r>
    </w:p>
    <w:p w:rsidR="00F10F24" w:rsidRDefault="005B332F">
      <w:pPr>
        <w:autoSpaceDE w:val="0"/>
        <w:autoSpaceDN w:val="0"/>
        <w:adjustRightInd w:val="0"/>
        <w:spacing w:line="600" w:lineRule="exact"/>
        <w:ind w:firstLine="600"/>
        <w:jc w:val="left"/>
        <w:rPr>
          <w:rFonts w:ascii="Times New Roman" w:eastAsia="仿宋_GB2312" w:hAnsi="Times New Roman" w:cs="仿宋_GB2312"/>
          <w:sz w:val="30"/>
          <w:szCs w:val="30"/>
          <w14:ligatures w14:val="none"/>
        </w:rPr>
      </w:pPr>
      <w:r>
        <w:rPr>
          <w:rFonts w:ascii="Times New Roman" w:eastAsia="仿宋_GB2312" w:hAnsi="Times New Roman" w:cs="仿宋_GB2312" w:hint="eastAsia"/>
          <w:sz w:val="30"/>
          <w:szCs w:val="30"/>
          <w14:ligatures w14:val="none"/>
        </w:rPr>
        <w:t>我单位主要职责为：贯彻落实党中央和本市关于乡村振兴战略的决策部署，为本市种植业、畜牧业、水产业和农业机械化工作提供技术支撑和服务。农业技术验证、评价、成果转化和推广，农业新技术、新品种的引进、试验、示范和推广，农业机械化、区域化、标准化生产示范；行业所属各类产品检验检测，有关产品质量委托检验和仲裁检验；动植物疫病防控，动植物防疫技术研究，防疫检疫人员技术指导与培训；农产品认证材料审核、农产品发展指导及品牌培育；渔业资源与生态环境、水产养殖技术与工程、渔业种质资源、海洋渔业经济与信息技术等调查研究，水生生物遗传育种、引种、种质鉴定及种质资源保护；名优特新农产品品牌培育、认定和推广，名优特新农产品开发及加工，优质农产品市场流通、购销信息指导。</w:t>
      </w:r>
    </w:p>
    <w:p w:rsidR="00F10F24" w:rsidRDefault="005B332F">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14:ligatures w14:val="none"/>
        </w:rPr>
      </w:pPr>
      <w:r>
        <w:rPr>
          <w:rFonts w:ascii="Times New Roman" w:eastAsia="黑体" w:hAnsi="Times New Roman" w:cs="黑体" w:hint="eastAsia"/>
          <w:kern w:val="0"/>
          <w:sz w:val="30"/>
          <w:szCs w:val="30"/>
          <w14:ligatures w14:val="none"/>
        </w:rPr>
        <w:t>二、机构设置</w:t>
      </w:r>
    </w:p>
    <w:p w:rsidR="00F10F24" w:rsidRDefault="005B332F">
      <w:pPr>
        <w:autoSpaceDE w:val="0"/>
        <w:autoSpaceDN w:val="0"/>
        <w:adjustRightInd w:val="0"/>
        <w:spacing w:line="600" w:lineRule="exact"/>
        <w:ind w:firstLine="600"/>
        <w:jc w:val="left"/>
        <w:rPr>
          <w:rFonts w:ascii="Times New Roman" w:eastAsia="仿宋_GB2312" w:hAnsi="Times New Roman" w:cs="仿宋_GB2312"/>
          <w:sz w:val="30"/>
          <w:szCs w:val="30"/>
          <w14:ligatures w14:val="none"/>
        </w:rPr>
      </w:pPr>
      <w:r>
        <w:rPr>
          <w:rFonts w:ascii="Times New Roman" w:eastAsia="仿宋_GB2312" w:hAnsi="Times New Roman" w:cs="仿宋_GB2312" w:hint="eastAsia"/>
          <w:sz w:val="30"/>
          <w:szCs w:val="30"/>
          <w14:ligatures w14:val="none"/>
        </w:rPr>
        <w:t>天津市农业发展服务中心内设</w:t>
      </w:r>
      <w:r>
        <w:rPr>
          <w:rFonts w:ascii="Times New Roman" w:eastAsia="仿宋_GB2312" w:hAnsi="Times New Roman" w:cs="仿宋_GB2312" w:hint="eastAsia"/>
          <w:sz w:val="30"/>
          <w:szCs w:val="30"/>
          <w14:ligatures w14:val="none"/>
        </w:rPr>
        <w:t>8</w:t>
      </w:r>
      <w:r>
        <w:rPr>
          <w:rFonts w:ascii="Times New Roman" w:eastAsia="仿宋_GB2312" w:hAnsi="Times New Roman" w:cs="仿宋_GB2312" w:hint="eastAsia"/>
          <w:sz w:val="30"/>
          <w:szCs w:val="30"/>
          <w14:ligatures w14:val="none"/>
        </w:rPr>
        <w:t>个职能处室，下辖</w:t>
      </w:r>
      <w:r>
        <w:rPr>
          <w:rFonts w:ascii="Times New Roman" w:eastAsia="仿宋_GB2312" w:hAnsi="Times New Roman" w:cs="仿宋_GB2312" w:hint="eastAsia"/>
          <w:sz w:val="30"/>
          <w:szCs w:val="30"/>
          <w14:ligatures w14:val="none"/>
        </w:rPr>
        <w:t>0</w:t>
      </w:r>
      <w:r>
        <w:rPr>
          <w:rFonts w:ascii="Times New Roman" w:eastAsia="仿宋_GB2312" w:hAnsi="Times New Roman" w:cs="仿宋_GB2312" w:hint="eastAsia"/>
          <w:sz w:val="30"/>
          <w:szCs w:val="30"/>
          <w14:ligatures w14:val="none"/>
        </w:rPr>
        <w:t>个</w:t>
      </w:r>
      <w:r>
        <w:rPr>
          <w:rFonts w:ascii="Times New Roman" w:eastAsia="仿宋_GB2312" w:hAnsi="Times New Roman" w:cs="仿宋_GB2312"/>
          <w:sz w:val="30"/>
          <w:szCs w:val="30"/>
          <w14:ligatures w14:val="none"/>
        </w:rPr>
        <w:t>预算单位。</w:t>
      </w:r>
    </w:p>
    <w:p w:rsidR="00F10F24" w:rsidRDefault="005B332F">
      <w:pPr>
        <w:rPr>
          <w:rFonts w:ascii="Times New Roman" w:eastAsia="黑体" w:hAnsi="Times New Roman" w:cs="黑体"/>
          <w:sz w:val="30"/>
          <w:szCs w:val="30"/>
          <w:lang w:val="zh-CN"/>
          <w14:ligatures w14:val="none"/>
        </w:rPr>
      </w:pPr>
      <w:r>
        <w:rPr>
          <w:rFonts w:ascii="Times New Roman" w:eastAsia="黑体" w:hAnsi="Times New Roman" w:cs="黑体"/>
          <w:sz w:val="30"/>
          <w:szCs w:val="30"/>
          <w:lang w:val="zh-CN"/>
          <w14:ligatures w14:val="none"/>
        </w:rPr>
        <w:br w:type="page"/>
      </w:r>
    </w:p>
    <w:p w:rsidR="00F10F24" w:rsidRDefault="005B332F">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14:ligatures w14:val="none"/>
        </w:rPr>
      </w:pPr>
      <w:r>
        <w:rPr>
          <w:rFonts w:ascii="Times New Roman" w:eastAsia="方正小标宋简体" w:hAnsi="Times New Roman" w:cs="方正小标宋简体" w:hint="eastAsia"/>
          <w:kern w:val="44"/>
          <w:sz w:val="44"/>
          <w:szCs w:val="44"/>
          <w14:ligatures w14:val="none"/>
        </w:rPr>
        <w:lastRenderedPageBreak/>
        <w:t>第二部分</w:t>
      </w:r>
      <w:r>
        <w:rPr>
          <w:rFonts w:ascii="Times New Roman" w:eastAsia="方正小标宋简体" w:hAnsi="Times New Roman" w:cs="方正小标宋简体" w:hint="eastAsia"/>
          <w:kern w:val="44"/>
          <w:sz w:val="44"/>
          <w:szCs w:val="44"/>
          <w14:ligatures w14:val="none"/>
        </w:rPr>
        <w:t xml:space="preserve">  2023</w:t>
      </w:r>
      <w:r>
        <w:rPr>
          <w:rFonts w:ascii="Times New Roman" w:eastAsia="方正小标宋简体" w:hAnsi="Times New Roman" w:cs="方正小标宋简体" w:hint="eastAsia"/>
          <w:kern w:val="44"/>
          <w:sz w:val="44"/>
          <w:szCs w:val="44"/>
          <w14:ligatures w14:val="none"/>
        </w:rPr>
        <w:t>年度部门决算表</w:t>
      </w:r>
    </w:p>
    <w:p w:rsidR="00F10F24" w:rsidRDefault="00F10F24">
      <w:pPr>
        <w:autoSpaceDE w:val="0"/>
        <w:autoSpaceDN w:val="0"/>
        <w:adjustRightInd w:val="0"/>
        <w:spacing w:line="600" w:lineRule="exact"/>
        <w:jc w:val="left"/>
        <w:rPr>
          <w:rFonts w:ascii="Times New Roman" w:eastAsia="方正小标宋简体" w:hAnsi="Times New Roman" w:cs="Times New Roman"/>
          <w:kern w:val="0"/>
          <w:sz w:val="24"/>
          <w:szCs w:val="24"/>
          <w14:ligatures w14:val="none"/>
        </w:rPr>
      </w:pPr>
    </w:p>
    <w:p w:rsidR="00F10F24" w:rsidRDefault="005B332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14:ligatures w14:val="none"/>
        </w:rPr>
      </w:pPr>
      <w:r>
        <w:rPr>
          <w:rFonts w:ascii="Times New Roman" w:eastAsia="黑体" w:hAnsi="Times New Roman" w:cs="黑体" w:hint="eastAsia"/>
          <w:kern w:val="0"/>
          <w:sz w:val="30"/>
          <w:szCs w:val="30"/>
          <w14:ligatures w14:val="none"/>
        </w:rPr>
        <w:t>一、《收入支出决算总表》</w:t>
      </w:r>
    </w:p>
    <w:p w:rsidR="00F10F24" w:rsidRDefault="005B332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14:ligatures w14:val="none"/>
        </w:rPr>
      </w:pPr>
      <w:r>
        <w:rPr>
          <w:rFonts w:ascii="Times New Roman" w:eastAsia="黑体" w:hAnsi="Times New Roman" w:cs="黑体" w:hint="eastAsia"/>
          <w:kern w:val="0"/>
          <w:sz w:val="30"/>
          <w:szCs w:val="30"/>
          <w14:ligatures w14:val="none"/>
        </w:rPr>
        <w:t>二、《收入决算表（按功能分类列示）》</w:t>
      </w:r>
    </w:p>
    <w:p w:rsidR="00F10F24" w:rsidRDefault="005B332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14:ligatures w14:val="none"/>
        </w:rPr>
      </w:pPr>
      <w:r>
        <w:rPr>
          <w:rFonts w:ascii="Times New Roman" w:eastAsia="黑体" w:hAnsi="Times New Roman" w:cs="黑体" w:hint="eastAsia"/>
          <w:kern w:val="0"/>
          <w:sz w:val="30"/>
          <w:szCs w:val="30"/>
          <w14:ligatures w14:val="none"/>
        </w:rPr>
        <w:t>三、《收入决算表（按单位列示）》</w:t>
      </w:r>
    </w:p>
    <w:p w:rsidR="00F10F24" w:rsidRDefault="005B332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14:ligatures w14:val="none"/>
        </w:rPr>
      </w:pPr>
      <w:r>
        <w:rPr>
          <w:rFonts w:ascii="Times New Roman" w:eastAsia="黑体" w:hAnsi="Times New Roman" w:cs="黑体" w:hint="eastAsia"/>
          <w:kern w:val="0"/>
          <w:sz w:val="30"/>
          <w:szCs w:val="30"/>
          <w14:ligatures w14:val="none"/>
        </w:rPr>
        <w:t>四、《支出决算表》</w:t>
      </w:r>
    </w:p>
    <w:p w:rsidR="00F10F24" w:rsidRDefault="005B332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14:ligatures w14:val="none"/>
        </w:rPr>
      </w:pPr>
      <w:r>
        <w:rPr>
          <w:rFonts w:ascii="Times New Roman" w:eastAsia="黑体" w:hAnsi="Times New Roman" w:cs="黑体" w:hint="eastAsia"/>
          <w:kern w:val="0"/>
          <w:sz w:val="30"/>
          <w:szCs w:val="30"/>
          <w14:ligatures w14:val="none"/>
        </w:rPr>
        <w:t>五、《财政拨款收入支出决算总表》</w:t>
      </w:r>
    </w:p>
    <w:p w:rsidR="00F10F24" w:rsidRDefault="005B332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14:ligatures w14:val="none"/>
        </w:rPr>
      </w:pPr>
      <w:r>
        <w:rPr>
          <w:rFonts w:ascii="Times New Roman" w:eastAsia="黑体" w:hAnsi="Times New Roman" w:cs="黑体" w:hint="eastAsia"/>
          <w:kern w:val="0"/>
          <w:sz w:val="30"/>
          <w:szCs w:val="30"/>
          <w14:ligatures w14:val="none"/>
        </w:rPr>
        <w:t>六、《一般公共预算财政拨款支出决算表》</w:t>
      </w:r>
    </w:p>
    <w:p w:rsidR="00F10F24" w:rsidRDefault="005B332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14:ligatures w14:val="none"/>
        </w:rPr>
      </w:pPr>
      <w:r>
        <w:rPr>
          <w:rFonts w:ascii="Times New Roman" w:eastAsia="黑体" w:hAnsi="Times New Roman" w:cs="黑体" w:hint="eastAsia"/>
          <w:kern w:val="0"/>
          <w:sz w:val="30"/>
          <w:szCs w:val="30"/>
          <w14:ligatures w14:val="none"/>
        </w:rPr>
        <w:t>七、《一般公共预算财政拨款基本支出决算表》</w:t>
      </w:r>
    </w:p>
    <w:p w:rsidR="00F10F24" w:rsidRDefault="005B332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14:ligatures w14:val="none"/>
        </w:rPr>
      </w:pPr>
      <w:r>
        <w:rPr>
          <w:rFonts w:ascii="Times New Roman" w:eastAsia="黑体" w:hAnsi="Times New Roman" w:cs="黑体" w:hint="eastAsia"/>
          <w:kern w:val="0"/>
          <w:sz w:val="30"/>
          <w:szCs w:val="30"/>
          <w14:ligatures w14:val="none"/>
        </w:rPr>
        <w:t>八、《政府性基金预算财政拨款收入支出决算表》</w:t>
      </w:r>
    </w:p>
    <w:p w:rsidR="00F10F24" w:rsidRDefault="005B332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14:ligatures w14:val="none"/>
        </w:rPr>
      </w:pPr>
      <w:r>
        <w:rPr>
          <w:rFonts w:ascii="Times New Roman" w:eastAsia="黑体" w:hAnsi="Times New Roman" w:cs="黑体" w:hint="eastAsia"/>
          <w:kern w:val="0"/>
          <w:sz w:val="30"/>
          <w:szCs w:val="30"/>
          <w14:ligatures w14:val="none"/>
        </w:rPr>
        <w:t>九、《国有资本经营预算财政拨款收入支出决算表》</w:t>
      </w:r>
    </w:p>
    <w:p w:rsidR="00F10F24" w:rsidRDefault="005B332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14:ligatures w14:val="none"/>
        </w:rPr>
      </w:pPr>
      <w:r>
        <w:rPr>
          <w:rFonts w:ascii="Times New Roman" w:eastAsia="黑体" w:hAnsi="Times New Roman" w:cs="黑体" w:hint="eastAsia"/>
          <w:kern w:val="0"/>
          <w:sz w:val="30"/>
          <w:szCs w:val="30"/>
          <w14:ligatures w14:val="none"/>
        </w:rPr>
        <w:t>十、《财政拨款</w:t>
      </w:r>
      <w:r>
        <w:rPr>
          <w:rFonts w:ascii="Times New Roman" w:eastAsia="黑体" w:hAnsi="Times New Roman" w:cs="黑体"/>
          <w:kern w:val="0"/>
          <w:sz w:val="30"/>
          <w:szCs w:val="30"/>
          <w14:ligatures w14:val="none"/>
        </w:rPr>
        <w:t>“</w:t>
      </w:r>
      <w:r>
        <w:rPr>
          <w:rFonts w:ascii="Times New Roman" w:eastAsia="黑体" w:hAnsi="Times New Roman" w:cs="黑体" w:hint="eastAsia"/>
          <w:kern w:val="0"/>
          <w:sz w:val="30"/>
          <w:szCs w:val="30"/>
          <w14:ligatures w14:val="none"/>
        </w:rPr>
        <w:t>三公</w:t>
      </w:r>
      <w:r>
        <w:rPr>
          <w:rFonts w:ascii="Times New Roman" w:eastAsia="黑体" w:hAnsi="Times New Roman" w:cs="黑体"/>
          <w:kern w:val="0"/>
          <w:sz w:val="30"/>
          <w:szCs w:val="30"/>
          <w14:ligatures w14:val="none"/>
        </w:rPr>
        <w:t>”</w:t>
      </w:r>
      <w:r>
        <w:rPr>
          <w:rFonts w:ascii="Times New Roman" w:eastAsia="黑体" w:hAnsi="Times New Roman" w:cs="黑体" w:hint="eastAsia"/>
          <w:kern w:val="0"/>
          <w:sz w:val="30"/>
          <w:szCs w:val="30"/>
          <w14:ligatures w14:val="none"/>
        </w:rPr>
        <w:t>经费支出决算表》</w:t>
      </w:r>
    </w:p>
    <w:p w:rsidR="00F10F24" w:rsidRDefault="005B332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14:ligatures w14:val="none"/>
        </w:rPr>
      </w:pPr>
      <w:r>
        <w:rPr>
          <w:rFonts w:ascii="Times New Roman" w:eastAsia="黑体" w:hAnsi="Times New Roman" w:cs="黑体" w:hint="eastAsia"/>
          <w:kern w:val="0"/>
          <w:sz w:val="30"/>
          <w:szCs w:val="30"/>
          <w14:ligatures w14:val="none"/>
        </w:rPr>
        <w:t>十一、《项目支出决算表》</w:t>
      </w:r>
    </w:p>
    <w:p w:rsidR="00F10F24" w:rsidRDefault="005B332F">
      <w:pPr>
        <w:keepNext/>
        <w:keepLines/>
        <w:autoSpaceDE w:val="0"/>
        <w:autoSpaceDN w:val="0"/>
        <w:adjustRightInd w:val="0"/>
        <w:spacing w:line="800" w:lineRule="exact"/>
        <w:ind w:firstLine="600"/>
        <w:jc w:val="left"/>
        <w:outlineLvl w:val="1"/>
        <w:rPr>
          <w:rFonts w:ascii="Times New Roman" w:eastAsia="黑体" w:hAnsi="Times New Roman" w:cs="黑体"/>
          <w:b/>
          <w:bCs/>
          <w:kern w:val="0"/>
          <w:sz w:val="30"/>
          <w:szCs w:val="30"/>
          <w14:ligatures w14:val="none"/>
        </w:rPr>
      </w:pPr>
      <w:r>
        <w:rPr>
          <w:rFonts w:ascii="Times New Roman" w:eastAsia="黑体" w:hAnsi="Times New Roman" w:cs="黑体" w:hint="eastAsia"/>
          <w:b/>
          <w:bCs/>
          <w:kern w:val="0"/>
          <w:sz w:val="30"/>
          <w:szCs w:val="30"/>
          <w14:ligatures w14:val="none"/>
        </w:rPr>
        <w:t>十二、关于空表的说明</w:t>
      </w:r>
    </w:p>
    <w:p w:rsidR="00F10F24" w:rsidRDefault="005B332F">
      <w:pPr>
        <w:autoSpaceDE w:val="0"/>
        <w:autoSpaceDN w:val="0"/>
        <w:adjustRightInd w:val="0"/>
        <w:spacing w:line="600" w:lineRule="exact"/>
        <w:ind w:firstLine="601"/>
        <w:jc w:val="left"/>
        <w:rPr>
          <w:rFonts w:ascii="Times New Roman" w:eastAsia="仿宋_GB2312" w:hAnsi="Times New Roman" w:cs="仿宋_GB2312"/>
          <w:sz w:val="30"/>
          <w:szCs w:val="30"/>
          <w14:ligatures w14:val="none"/>
        </w:rPr>
      </w:pPr>
      <w:r>
        <w:rPr>
          <w:rFonts w:ascii="Times New Roman" w:eastAsia="仿宋_GB2312" w:hAnsi="Times New Roman" w:cs="仿宋_GB2312" w:hint="eastAsia"/>
          <w:sz w:val="30"/>
          <w:szCs w:val="30"/>
          <w14:ligatures w14:val="none"/>
        </w:rPr>
        <w:t>天津市农业发展服务中心</w:t>
      </w:r>
      <w:r>
        <w:rPr>
          <w:rFonts w:ascii="Times New Roman" w:eastAsia="仿宋_GB2312" w:hAnsi="Times New Roman" w:cs="仿宋_GB2312" w:hint="eastAsia"/>
          <w:sz w:val="30"/>
          <w:szCs w:val="30"/>
          <w14:ligatures w14:val="none"/>
        </w:rPr>
        <w:t>2023</w:t>
      </w:r>
      <w:r>
        <w:rPr>
          <w:rFonts w:ascii="Times New Roman" w:eastAsia="仿宋_GB2312" w:hAnsi="Times New Roman" w:cs="仿宋_GB2312" w:hint="eastAsia"/>
          <w:sz w:val="30"/>
          <w:szCs w:val="30"/>
          <w14:ligatures w14:val="none"/>
        </w:rPr>
        <w:t>年度国有资本经营预算财政拨款收入支出决算表为空表。</w:t>
      </w:r>
    </w:p>
    <w:p w:rsidR="00F10F24" w:rsidRDefault="00F10F24">
      <w:pPr>
        <w:autoSpaceDE w:val="0"/>
        <w:autoSpaceDN w:val="0"/>
        <w:adjustRightInd w:val="0"/>
        <w:spacing w:line="600" w:lineRule="exact"/>
        <w:ind w:firstLine="601"/>
        <w:jc w:val="left"/>
        <w:rPr>
          <w:rFonts w:ascii="Times New Roman" w:eastAsia="仿宋_GB2312" w:hAnsi="Times New Roman" w:cs="仿宋_GB2312"/>
          <w:sz w:val="30"/>
          <w:szCs w:val="30"/>
          <w14:ligatures w14:val="none"/>
        </w:rPr>
      </w:pPr>
    </w:p>
    <w:p w:rsidR="00012EED" w:rsidRPr="00012EED" w:rsidRDefault="00012EED">
      <w:pPr>
        <w:autoSpaceDE w:val="0"/>
        <w:autoSpaceDN w:val="0"/>
        <w:adjustRightInd w:val="0"/>
        <w:spacing w:line="600" w:lineRule="exact"/>
        <w:ind w:firstLine="601"/>
        <w:jc w:val="left"/>
        <w:rPr>
          <w:rFonts w:ascii="Times New Roman" w:eastAsia="仿宋_GB2312" w:hAnsi="Times New Roman" w:cs="仿宋_GB2312" w:hint="eastAsia"/>
          <w:sz w:val="30"/>
          <w:szCs w:val="30"/>
          <w14:ligatures w14:val="none"/>
        </w:rPr>
      </w:pPr>
    </w:p>
    <w:p w:rsidR="00F10F24" w:rsidRDefault="005B332F">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14:ligatures w14:val="none"/>
        </w:rPr>
      </w:pPr>
      <w:r>
        <w:rPr>
          <w:rFonts w:ascii="Times New Roman" w:eastAsia="方正小标宋简体" w:hAnsi="Times New Roman" w:cs="方正小标宋简体" w:hint="eastAsia"/>
          <w:kern w:val="44"/>
          <w:sz w:val="44"/>
          <w:szCs w:val="44"/>
          <w14:ligatures w14:val="none"/>
        </w:rPr>
        <w:t>第三部分</w:t>
      </w:r>
      <w:r>
        <w:rPr>
          <w:rFonts w:ascii="Times New Roman" w:eastAsia="方正小标宋简体" w:hAnsi="Times New Roman" w:cs="方正小标宋简体" w:hint="eastAsia"/>
          <w:kern w:val="44"/>
          <w:sz w:val="44"/>
          <w:szCs w:val="44"/>
          <w14:ligatures w14:val="none"/>
        </w:rPr>
        <w:t xml:space="preserve">  2023</w:t>
      </w:r>
      <w:r>
        <w:rPr>
          <w:rFonts w:ascii="Times New Roman" w:eastAsia="方正小标宋简体" w:hAnsi="Times New Roman" w:cs="方正小标宋简体" w:hint="eastAsia"/>
          <w:kern w:val="44"/>
          <w:sz w:val="44"/>
          <w:szCs w:val="44"/>
          <w14:ligatures w14:val="none"/>
        </w:rPr>
        <w:t>年度部门决算情况说明</w:t>
      </w:r>
    </w:p>
    <w:p w:rsidR="00F10F24" w:rsidRDefault="00F10F24">
      <w:pPr>
        <w:autoSpaceDE w:val="0"/>
        <w:autoSpaceDN w:val="0"/>
        <w:adjustRightInd w:val="0"/>
        <w:spacing w:line="580" w:lineRule="exact"/>
        <w:ind w:firstLine="600"/>
        <w:jc w:val="left"/>
        <w:rPr>
          <w:rFonts w:ascii="Times New Roman" w:eastAsia="黑体" w:hAnsi="Times New Roman" w:cs="黑体"/>
          <w:sz w:val="30"/>
          <w:szCs w:val="30"/>
          <w:lang w:val="zh-CN"/>
          <w14:ligatures w14:val="none"/>
        </w:rPr>
      </w:pPr>
    </w:p>
    <w:p w:rsidR="00F10F24" w:rsidRDefault="005B332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14:ligatures w14:val="none"/>
        </w:rPr>
      </w:pPr>
      <w:r>
        <w:rPr>
          <w:rFonts w:ascii="Times New Roman" w:eastAsia="黑体" w:hAnsi="Times New Roman" w:cs="黑体" w:hint="eastAsia"/>
          <w:b/>
          <w:bCs/>
          <w:kern w:val="0"/>
          <w:sz w:val="30"/>
          <w:szCs w:val="30"/>
          <w:lang w:val="zh-CN"/>
          <w14:ligatures w14:val="none"/>
        </w:rPr>
        <w:t>一、收入支出决算总体情况说明</w:t>
      </w:r>
    </w:p>
    <w:p w:rsidR="00F10F24" w:rsidRDefault="005B332F">
      <w:pPr>
        <w:autoSpaceDE w:val="0"/>
        <w:autoSpaceDN w:val="0"/>
        <w:adjustRightInd w:val="0"/>
        <w:spacing w:line="600" w:lineRule="exact"/>
        <w:ind w:firstLine="600"/>
        <w:jc w:val="left"/>
        <w:rPr>
          <w:rFonts w:ascii="Times New Roman" w:eastAsia="仿宋_GB2312" w:hAnsi="Times New Roman" w:cs="仿宋_GB2312"/>
          <w:sz w:val="30"/>
          <w:szCs w:val="30"/>
          <w14:ligatures w14:val="none"/>
        </w:rPr>
      </w:pPr>
      <w:r>
        <w:rPr>
          <w:rFonts w:ascii="Times New Roman" w:eastAsia="仿宋_GB2312" w:hAnsi="Times New Roman" w:cs="仿宋_GB2312" w:hint="eastAsia"/>
          <w:sz w:val="30"/>
          <w:szCs w:val="30"/>
          <w:lang w:val="zh-CN"/>
          <w14:ligatures w14:val="none"/>
        </w:rPr>
        <w:t>天津市农业发展服务中心</w:t>
      </w:r>
      <w:r>
        <w:rPr>
          <w:rFonts w:ascii="Times New Roman" w:eastAsia="仿宋_GB2312" w:hAnsi="Times New Roman" w:cs="仿宋_GB2312" w:hint="eastAsia"/>
          <w:sz w:val="30"/>
          <w:szCs w:val="30"/>
          <w:lang w:val="zh-CN"/>
          <w14:ligatures w14:val="none"/>
        </w:rPr>
        <w:t>2023</w:t>
      </w:r>
      <w:r>
        <w:rPr>
          <w:rFonts w:ascii="Times New Roman" w:eastAsia="仿宋_GB2312" w:hAnsi="Times New Roman" w:cs="仿宋_GB2312" w:hint="eastAsia"/>
          <w:sz w:val="30"/>
          <w:szCs w:val="30"/>
          <w:lang w:val="zh-CN"/>
          <w14:ligatures w14:val="none"/>
        </w:rPr>
        <w:t>年度收入、支出决算总计</w:t>
      </w:r>
      <w:r>
        <w:rPr>
          <w:rFonts w:ascii="Times New Roman" w:eastAsia="仿宋_GB2312" w:hAnsi="Times New Roman" w:cs="仿宋_GB2312" w:hint="eastAsia"/>
          <w:sz w:val="30"/>
          <w:szCs w:val="30"/>
          <w14:ligatures w14:val="none"/>
        </w:rPr>
        <w:t>75,405,073.75</w:t>
      </w:r>
      <w:r>
        <w:rPr>
          <w:rFonts w:ascii="Times New Roman" w:eastAsia="仿宋_GB2312" w:hAnsi="Times New Roman" w:cs="仿宋_GB2312" w:hint="eastAsia"/>
          <w:sz w:val="30"/>
          <w:szCs w:val="30"/>
          <w14:ligatures w14:val="none"/>
        </w:rPr>
        <w:t>元，与</w:t>
      </w:r>
      <w:r>
        <w:rPr>
          <w:rFonts w:ascii="Times New Roman" w:eastAsia="仿宋_GB2312" w:hAnsi="Times New Roman" w:cs="仿宋_GB2312" w:hint="eastAsia"/>
          <w:sz w:val="30"/>
          <w:szCs w:val="30"/>
          <w14:ligatures w14:val="none"/>
        </w:rPr>
        <w:t>2022</w:t>
      </w:r>
      <w:r>
        <w:rPr>
          <w:rFonts w:ascii="Times New Roman" w:eastAsia="仿宋_GB2312" w:hAnsi="Times New Roman" w:cs="仿宋_GB2312" w:hint="eastAsia"/>
          <w:sz w:val="30"/>
          <w:szCs w:val="30"/>
          <w14:ligatures w14:val="none"/>
        </w:rPr>
        <w:t>年度相比，收、支总计各增加</w:t>
      </w:r>
      <w:r>
        <w:rPr>
          <w:rFonts w:ascii="Times New Roman" w:eastAsia="仿宋_GB2312" w:hAnsi="Times New Roman" w:cs="仿宋_GB2312" w:hint="eastAsia"/>
          <w:sz w:val="30"/>
          <w:szCs w:val="30"/>
          <w14:ligatures w14:val="none"/>
        </w:rPr>
        <w:t>1,070,884.25</w:t>
      </w:r>
      <w:r>
        <w:rPr>
          <w:rFonts w:ascii="Times New Roman" w:eastAsia="仿宋_GB2312" w:hAnsi="Times New Roman" w:cs="仿宋_GB2312" w:hint="eastAsia"/>
          <w:sz w:val="30"/>
          <w:szCs w:val="30"/>
          <w14:ligatures w14:val="none"/>
        </w:rPr>
        <w:t>元，增长</w:t>
      </w:r>
      <w:r>
        <w:rPr>
          <w:rFonts w:ascii="Times New Roman" w:eastAsia="仿宋_GB2312" w:hAnsi="Times New Roman" w:cs="仿宋_GB2312" w:hint="eastAsia"/>
          <w:sz w:val="30"/>
          <w:szCs w:val="30"/>
          <w14:ligatures w14:val="none"/>
        </w:rPr>
        <w:t>1.44%</w:t>
      </w:r>
      <w:r>
        <w:rPr>
          <w:rFonts w:ascii="Times New Roman" w:eastAsia="仿宋_GB2312" w:hAnsi="Times New Roman" w:cs="仿宋_GB2312" w:hint="eastAsia"/>
          <w:sz w:val="30"/>
          <w:szCs w:val="30"/>
          <w14:ligatures w14:val="none"/>
        </w:rPr>
        <w:t>，</w:t>
      </w:r>
      <w:r>
        <w:rPr>
          <w:rFonts w:ascii="Times New Roman" w:eastAsia="仿宋_GB2312" w:hAnsi="Times New Roman" w:cs="仿宋_GB2312" w:hint="eastAsia"/>
          <w:sz w:val="30"/>
          <w:szCs w:val="30"/>
          <w:lang w:val="zh-CN"/>
          <w14:ligatures w14:val="none"/>
        </w:rPr>
        <w:t>主要原因是</w:t>
      </w:r>
      <w:r>
        <w:rPr>
          <w:rFonts w:ascii="Times New Roman" w:eastAsia="仿宋_GB2312" w:hAnsi="Times New Roman" w:cs="仿宋_GB2312" w:hint="eastAsia"/>
          <w:sz w:val="30"/>
          <w:szCs w:val="30"/>
          <w14:ligatures w14:val="none"/>
        </w:rPr>
        <w:t>：本年度项目增加。</w:t>
      </w:r>
    </w:p>
    <w:p w:rsidR="00F10F24" w:rsidRDefault="005B332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14:ligatures w14:val="none"/>
        </w:rPr>
      </w:pPr>
      <w:r>
        <w:rPr>
          <w:rFonts w:ascii="Times New Roman" w:eastAsia="黑体" w:hAnsi="Times New Roman" w:cs="黑体" w:hint="eastAsia"/>
          <w:b/>
          <w:bCs/>
          <w:kern w:val="0"/>
          <w:sz w:val="30"/>
          <w:szCs w:val="30"/>
          <w:lang w:val="zh-CN"/>
          <w14:ligatures w14:val="none"/>
        </w:rPr>
        <w:t>二、</w:t>
      </w:r>
      <w:r>
        <w:rPr>
          <w:rFonts w:ascii="Times New Roman" w:eastAsia="黑体" w:hAnsi="Times New Roman" w:cs="黑体" w:hint="eastAsia"/>
          <w:b/>
          <w:bCs/>
          <w:kern w:val="0"/>
          <w:sz w:val="30"/>
          <w:szCs w:val="30"/>
          <w14:ligatures w14:val="none"/>
        </w:rPr>
        <w:t>收入决算情况</w:t>
      </w:r>
      <w:r>
        <w:rPr>
          <w:rFonts w:ascii="Times New Roman" w:eastAsia="黑体" w:hAnsi="Times New Roman" w:cs="黑体" w:hint="eastAsia"/>
          <w:b/>
          <w:bCs/>
          <w:kern w:val="0"/>
          <w:sz w:val="30"/>
          <w:szCs w:val="30"/>
          <w:lang w:val="zh-CN"/>
          <w14:ligatures w14:val="none"/>
        </w:rPr>
        <w:t>说明</w:t>
      </w:r>
    </w:p>
    <w:p w:rsidR="00F10F24" w:rsidRDefault="005B332F">
      <w:pPr>
        <w:autoSpaceDE w:val="0"/>
        <w:autoSpaceDN w:val="0"/>
        <w:adjustRightInd w:val="0"/>
        <w:spacing w:line="600" w:lineRule="exact"/>
        <w:ind w:firstLine="600"/>
        <w:jc w:val="left"/>
        <w:rPr>
          <w:rFonts w:ascii="Times New Roman" w:eastAsia="仿宋_GB2312" w:hAnsi="Times New Roman" w:cs="仿宋_GB2312"/>
          <w:kern w:val="0"/>
          <w:sz w:val="30"/>
          <w:szCs w:val="30"/>
          <w14:ligatures w14:val="none"/>
        </w:rPr>
      </w:pPr>
      <w:r>
        <w:rPr>
          <w:rFonts w:ascii="Times New Roman" w:eastAsia="仿宋_GB2312" w:hAnsi="Times New Roman" w:cs="仿宋_GB2312" w:hint="eastAsia"/>
          <w:sz w:val="30"/>
          <w:szCs w:val="30"/>
          <w14:ligatures w14:val="none"/>
        </w:rPr>
        <w:t>天津市农业发展服务中心</w:t>
      </w:r>
      <w:r>
        <w:rPr>
          <w:rFonts w:ascii="Times New Roman" w:eastAsia="仿宋_GB2312" w:hAnsi="Times New Roman" w:cs="Times New Roman" w:hint="eastAsia"/>
          <w:sz w:val="30"/>
          <w:szCs w:val="30"/>
          <w14:ligatures w14:val="none"/>
        </w:rPr>
        <w:t>2023</w:t>
      </w:r>
      <w:r>
        <w:rPr>
          <w:rFonts w:ascii="Times New Roman" w:eastAsia="仿宋_GB2312" w:hAnsi="Times New Roman" w:cs="仿宋_GB2312" w:hint="eastAsia"/>
          <w:sz w:val="30"/>
          <w:szCs w:val="30"/>
          <w:lang w:val="zh-CN"/>
          <w14:ligatures w14:val="none"/>
        </w:rPr>
        <w:t>年度本年收入合计</w:t>
      </w:r>
      <w:r>
        <w:rPr>
          <w:rFonts w:ascii="Times New Roman" w:eastAsia="仿宋_GB2312" w:hAnsi="Times New Roman" w:cs="Times New Roman" w:hint="eastAsia"/>
          <w:sz w:val="30"/>
          <w:szCs w:val="30"/>
          <w14:ligatures w14:val="none"/>
        </w:rPr>
        <w:t>73,299,168.26</w:t>
      </w:r>
      <w:r>
        <w:rPr>
          <w:rFonts w:ascii="Times New Roman" w:eastAsia="仿宋_GB2312" w:hAnsi="Times New Roman" w:cs="仿宋_GB2312" w:hint="eastAsia"/>
          <w:sz w:val="30"/>
          <w:szCs w:val="30"/>
          <w14:ligatures w14:val="none"/>
        </w:rPr>
        <w:t>元，与</w:t>
      </w:r>
      <w:r>
        <w:rPr>
          <w:rFonts w:ascii="Times New Roman" w:eastAsia="仿宋_GB2312" w:hAnsi="Times New Roman" w:cs="Times New Roman" w:hint="eastAsia"/>
          <w:sz w:val="30"/>
          <w:szCs w:val="30"/>
          <w14:ligatures w14:val="none"/>
        </w:rPr>
        <w:t>2022</w:t>
      </w:r>
      <w:r>
        <w:rPr>
          <w:rFonts w:ascii="Times New Roman" w:eastAsia="仿宋_GB2312" w:hAnsi="Times New Roman" w:cs="仿宋_GB2312" w:hint="eastAsia"/>
          <w:sz w:val="30"/>
          <w:szCs w:val="30"/>
          <w14:ligatures w14:val="none"/>
        </w:rPr>
        <w:t>年度相比增加</w:t>
      </w:r>
      <w:r>
        <w:rPr>
          <w:rFonts w:ascii="Times New Roman" w:eastAsia="仿宋_GB2312" w:hAnsi="Times New Roman" w:cs="仿宋_GB2312" w:hint="eastAsia"/>
          <w:sz w:val="30"/>
          <w:szCs w:val="30"/>
          <w14:ligatures w14:val="none"/>
        </w:rPr>
        <w:t>944,269.58</w:t>
      </w:r>
      <w:r>
        <w:rPr>
          <w:rFonts w:ascii="Times New Roman" w:eastAsia="仿宋_GB2312" w:hAnsi="Times New Roman" w:cs="仿宋_GB2312" w:hint="eastAsia"/>
          <w:sz w:val="30"/>
          <w:szCs w:val="30"/>
          <w14:ligatures w14:val="none"/>
        </w:rPr>
        <w:t>元，</w:t>
      </w:r>
      <w:r>
        <w:rPr>
          <w:rFonts w:ascii="Times New Roman" w:eastAsia="仿宋_GB2312" w:hAnsi="Times New Roman" w:cs="仿宋_GB2312" w:hint="eastAsia"/>
          <w:kern w:val="0"/>
          <w:sz w:val="30"/>
          <w:szCs w:val="30"/>
          <w:lang w:val="zh-CN"/>
          <w14:ligatures w14:val="none"/>
        </w:rPr>
        <w:t>主要原因是</w:t>
      </w:r>
      <w:r>
        <w:rPr>
          <w:rFonts w:ascii="Times New Roman" w:eastAsia="仿宋_GB2312" w:hAnsi="Times New Roman" w:cs="仿宋_GB2312" w:hint="eastAsia"/>
          <w:kern w:val="0"/>
          <w:sz w:val="30"/>
          <w:szCs w:val="30"/>
          <w14:ligatures w14:val="none"/>
        </w:rPr>
        <w:t>：本年度项目增加。</w:t>
      </w:r>
    </w:p>
    <w:p w:rsidR="00F10F24" w:rsidRDefault="005B332F">
      <w:pPr>
        <w:autoSpaceDE w:val="0"/>
        <w:autoSpaceDN w:val="0"/>
        <w:adjustRightInd w:val="0"/>
        <w:spacing w:line="600" w:lineRule="exact"/>
        <w:ind w:firstLine="600"/>
        <w:jc w:val="left"/>
        <w:rPr>
          <w:rFonts w:ascii="Times New Roman" w:eastAsia="宋体" w:hAnsi="Times New Roman" w:cs="Times New Roman"/>
          <w:sz w:val="30"/>
          <w:szCs w:val="30"/>
          <w14:ligatures w14:val="none"/>
        </w:rPr>
      </w:pPr>
      <w:r>
        <w:rPr>
          <w:rFonts w:ascii="Times New Roman" w:eastAsia="仿宋_GB2312" w:hAnsi="Times New Roman" w:cs="仿宋_GB2312" w:hint="eastAsia"/>
          <w:sz w:val="30"/>
          <w:szCs w:val="30"/>
          <w14:ligatures w14:val="none"/>
        </w:rPr>
        <w:t>其中：</w:t>
      </w:r>
      <w:r>
        <w:rPr>
          <w:rFonts w:ascii="Times New Roman" w:eastAsia="仿宋_GB2312" w:hAnsi="Times New Roman" w:cs="仿宋_GB2312"/>
          <w:sz w:val="30"/>
          <w:szCs w:val="30"/>
          <w:lang w:val="zh-CN"/>
          <w14:ligatures w14:val="none"/>
        </w:rPr>
        <w:t>一般公共预算财政拨款收入</w:t>
      </w:r>
      <w:r>
        <w:rPr>
          <w:rFonts w:ascii="Times New Roman" w:eastAsia="仿宋_GB2312" w:hAnsi="Times New Roman" w:cs="Times New Roman" w:hint="eastAsia"/>
          <w:sz w:val="30"/>
          <w:szCs w:val="30"/>
          <w14:ligatures w14:val="none"/>
        </w:rPr>
        <w:t>60,446,414.56</w:t>
      </w:r>
      <w:r>
        <w:rPr>
          <w:rFonts w:ascii="Times New Roman" w:eastAsia="仿宋_GB2312" w:hAnsi="Times New Roman" w:cs="仿宋_GB2312" w:hint="eastAsia"/>
          <w:sz w:val="30"/>
          <w:szCs w:val="30"/>
          <w:lang w:val="zh-CN"/>
          <w14:ligatures w14:val="none"/>
        </w:rPr>
        <w:t>元</w:t>
      </w:r>
      <w:r>
        <w:rPr>
          <w:rFonts w:ascii="Times New Roman" w:eastAsia="仿宋_GB2312" w:hAnsi="Times New Roman" w:cs="仿宋_GB2312"/>
          <w:sz w:val="30"/>
          <w:szCs w:val="30"/>
          <w:lang w:val="zh-CN"/>
          <w14:ligatures w14:val="none"/>
        </w:rPr>
        <w:t>，占</w:t>
      </w:r>
      <w:r>
        <w:rPr>
          <w:rFonts w:ascii="Times New Roman" w:eastAsia="仿宋_GB2312" w:hAnsi="Times New Roman" w:cs="Times New Roman" w:hint="eastAsia"/>
          <w:sz w:val="30"/>
          <w:szCs w:val="30"/>
          <w14:ligatures w14:val="none"/>
        </w:rPr>
        <w:t>82.47</w:t>
      </w:r>
      <w:r>
        <w:rPr>
          <w:rFonts w:ascii="Times New Roman" w:eastAsia="宋体" w:hAnsi="Times New Roman" w:cs="Times New Roman" w:hint="eastAsia"/>
          <w:sz w:val="30"/>
          <w:szCs w:val="30"/>
          <w14:ligatures w14:val="none"/>
        </w:rPr>
        <w:t>%</w:t>
      </w:r>
      <w:r>
        <w:rPr>
          <w:rFonts w:ascii="Times New Roman" w:eastAsia="宋体" w:hAnsi="Times New Roman" w:cs="Times New Roman" w:hint="eastAsia"/>
          <w:sz w:val="30"/>
          <w:szCs w:val="30"/>
          <w14:ligatures w14:val="none"/>
        </w:rPr>
        <w:t>；</w:t>
      </w:r>
    </w:p>
    <w:p w:rsidR="00F10F24" w:rsidRDefault="005B332F">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14:ligatures w14:val="none"/>
        </w:rPr>
      </w:pPr>
      <w:r>
        <w:rPr>
          <w:rFonts w:ascii="Times New Roman" w:eastAsia="仿宋_GB2312" w:hAnsi="Times New Roman" w:cs="仿宋_GB2312"/>
          <w:sz w:val="30"/>
          <w:szCs w:val="30"/>
          <w:lang w:val="zh-CN"/>
          <w14:ligatures w14:val="none"/>
        </w:rPr>
        <w:t>政府性基金预算财政拨款收入</w:t>
      </w:r>
      <w:r>
        <w:rPr>
          <w:rFonts w:ascii="Times New Roman" w:eastAsia="仿宋_GB2312" w:hAnsi="Times New Roman" w:cs="仿宋_GB2312" w:hint="eastAsia"/>
          <w:sz w:val="30"/>
          <w:szCs w:val="30"/>
          <w:lang w:val="zh-CN"/>
          <w14:ligatures w14:val="none"/>
        </w:rPr>
        <w:t>9,013,581.00</w:t>
      </w:r>
      <w:r>
        <w:rPr>
          <w:rFonts w:ascii="Times New Roman" w:eastAsia="仿宋_GB2312" w:hAnsi="Times New Roman" w:cs="仿宋_GB2312" w:hint="eastAsia"/>
          <w:sz w:val="30"/>
          <w:szCs w:val="30"/>
          <w:lang w:val="zh-CN"/>
          <w14:ligatures w14:val="none"/>
        </w:rPr>
        <w:t>元</w:t>
      </w:r>
      <w:r>
        <w:rPr>
          <w:rFonts w:ascii="Times New Roman" w:eastAsia="仿宋_GB2312" w:hAnsi="Times New Roman" w:cs="仿宋_GB2312"/>
          <w:sz w:val="30"/>
          <w:szCs w:val="30"/>
          <w:lang w:val="zh-CN"/>
          <w14:ligatures w14:val="none"/>
        </w:rPr>
        <w:t>，</w:t>
      </w:r>
      <w:r>
        <w:rPr>
          <w:rFonts w:ascii="Times New Roman" w:eastAsia="仿宋_GB2312" w:hAnsi="Times New Roman" w:cs="仿宋_GB2312" w:hint="eastAsia"/>
          <w:kern w:val="0"/>
          <w:sz w:val="30"/>
          <w:szCs w:val="30"/>
          <w14:ligatures w14:val="none"/>
        </w:rPr>
        <w:t>占</w:t>
      </w:r>
      <w:r>
        <w:rPr>
          <w:rFonts w:ascii="Times New Roman" w:eastAsia="仿宋_GB2312" w:hAnsi="Times New Roman" w:cs="仿宋_GB2312" w:hint="eastAsia"/>
          <w:sz w:val="30"/>
          <w:szCs w:val="30"/>
          <w:lang w:val="zh-CN"/>
          <w14:ligatures w14:val="none"/>
        </w:rPr>
        <w:t>12.3%</w:t>
      </w:r>
      <w:r>
        <w:rPr>
          <w:rFonts w:ascii="Times New Roman" w:eastAsia="仿宋_GB2312" w:hAnsi="Times New Roman" w:cs="仿宋_GB2312" w:hint="eastAsia"/>
          <w:sz w:val="30"/>
          <w:szCs w:val="30"/>
          <w:lang w:val="zh-CN"/>
          <w14:ligatures w14:val="none"/>
        </w:rPr>
        <w:t>；</w:t>
      </w:r>
    </w:p>
    <w:p w:rsidR="00F10F24" w:rsidRDefault="005B332F">
      <w:pPr>
        <w:autoSpaceDE w:val="0"/>
        <w:autoSpaceDN w:val="0"/>
        <w:adjustRightInd w:val="0"/>
        <w:spacing w:line="600" w:lineRule="exact"/>
        <w:ind w:firstLine="600"/>
        <w:jc w:val="left"/>
        <w:rPr>
          <w:rFonts w:ascii="Times New Roman" w:eastAsia="仿宋_GB2312" w:hAnsi="Times New Roman" w:cs="仿宋_GB2312"/>
          <w:sz w:val="30"/>
          <w:szCs w:val="30"/>
          <w:lang w:val="zh-CN"/>
          <w14:ligatures w14:val="none"/>
        </w:rPr>
      </w:pPr>
      <w:r>
        <w:rPr>
          <w:rFonts w:ascii="Times New Roman" w:eastAsia="仿宋_GB2312" w:hAnsi="Times New Roman" w:cs="仿宋_GB2312"/>
          <w:sz w:val="30"/>
          <w:szCs w:val="30"/>
          <w:lang w:val="zh-CN"/>
          <w14:ligatures w14:val="none"/>
        </w:rPr>
        <w:t>国有资本经营预算财政拨款收入</w:t>
      </w:r>
      <w:r>
        <w:rPr>
          <w:rFonts w:ascii="Times New Roman" w:eastAsia="仿宋_GB2312" w:hAnsi="Times New Roman" w:cs="仿宋_GB2312" w:hint="eastAsia"/>
          <w:sz w:val="30"/>
          <w:szCs w:val="30"/>
          <w:lang w:val="zh-CN"/>
          <w14:ligatures w14:val="none"/>
        </w:rPr>
        <w:t>0.00</w:t>
      </w:r>
      <w:r>
        <w:rPr>
          <w:rFonts w:ascii="Times New Roman" w:eastAsia="仿宋_GB2312" w:hAnsi="Times New Roman" w:cs="仿宋_GB2312" w:hint="eastAsia"/>
          <w:sz w:val="30"/>
          <w:szCs w:val="30"/>
          <w:lang w:val="zh-CN"/>
          <w14:ligatures w14:val="none"/>
        </w:rPr>
        <w:t>元</w:t>
      </w:r>
      <w:r>
        <w:rPr>
          <w:rFonts w:ascii="Times New Roman" w:eastAsia="仿宋_GB2312" w:hAnsi="Times New Roman" w:cs="仿宋_GB2312"/>
          <w:sz w:val="30"/>
          <w:szCs w:val="30"/>
          <w:lang w:val="zh-CN"/>
          <w14:ligatures w14:val="none"/>
        </w:rPr>
        <w:t>，</w:t>
      </w:r>
      <w:r>
        <w:rPr>
          <w:rFonts w:ascii="Times New Roman" w:eastAsia="仿宋_GB2312" w:hAnsi="Times New Roman" w:cs="仿宋_GB2312" w:hint="eastAsia"/>
          <w:kern w:val="0"/>
          <w:sz w:val="30"/>
          <w:szCs w:val="30"/>
          <w14:ligatures w14:val="none"/>
        </w:rPr>
        <w:t>占</w:t>
      </w:r>
      <w:r>
        <w:rPr>
          <w:rFonts w:ascii="Times New Roman" w:eastAsia="仿宋_GB2312" w:hAnsi="Times New Roman" w:cs="仿宋_GB2312" w:hint="eastAsia"/>
          <w:sz w:val="30"/>
          <w:szCs w:val="30"/>
          <w:lang w:val="zh-CN"/>
          <w14:ligatures w14:val="none"/>
        </w:rPr>
        <w:t>0.0%</w:t>
      </w:r>
      <w:r>
        <w:rPr>
          <w:rFonts w:ascii="Times New Roman" w:eastAsia="仿宋_GB2312" w:hAnsi="Times New Roman" w:cs="仿宋_GB2312" w:hint="eastAsia"/>
          <w:sz w:val="30"/>
          <w:szCs w:val="30"/>
          <w:lang w:val="zh-CN"/>
          <w14:ligatures w14:val="none"/>
        </w:rPr>
        <w:t>；</w:t>
      </w:r>
    </w:p>
    <w:p w:rsidR="00F10F24" w:rsidRDefault="005B332F">
      <w:pPr>
        <w:autoSpaceDE w:val="0"/>
        <w:autoSpaceDN w:val="0"/>
        <w:adjustRightInd w:val="0"/>
        <w:spacing w:line="600" w:lineRule="exact"/>
        <w:ind w:firstLine="600"/>
        <w:jc w:val="left"/>
        <w:rPr>
          <w:rFonts w:ascii="Times New Roman" w:eastAsia="仿宋_GB2312" w:hAnsi="Times New Roman" w:cs="仿宋_GB2312"/>
          <w:sz w:val="30"/>
          <w:szCs w:val="30"/>
          <w:lang w:val="zh-CN"/>
          <w14:ligatures w14:val="none"/>
        </w:rPr>
      </w:pPr>
      <w:r>
        <w:rPr>
          <w:rFonts w:ascii="Times New Roman" w:eastAsia="仿宋_GB2312" w:hAnsi="Times New Roman" w:cs="仿宋_GB2312"/>
          <w:sz w:val="30"/>
          <w:szCs w:val="30"/>
          <w:lang w:val="zh-CN"/>
          <w14:ligatures w14:val="none"/>
        </w:rPr>
        <w:t>财政专户管理资金收入</w:t>
      </w:r>
      <w:r>
        <w:rPr>
          <w:rFonts w:ascii="Times New Roman" w:eastAsia="仿宋_GB2312" w:hAnsi="Times New Roman" w:cs="仿宋_GB2312" w:hint="eastAsia"/>
          <w:sz w:val="30"/>
          <w:szCs w:val="30"/>
          <w:lang w:val="zh-CN"/>
          <w14:ligatures w14:val="none"/>
        </w:rPr>
        <w:t>0.00</w:t>
      </w:r>
      <w:r>
        <w:rPr>
          <w:rFonts w:ascii="Times New Roman" w:eastAsia="仿宋_GB2312" w:hAnsi="Times New Roman" w:cs="仿宋_GB2312" w:hint="eastAsia"/>
          <w:sz w:val="30"/>
          <w:szCs w:val="30"/>
          <w:lang w:val="zh-CN"/>
          <w14:ligatures w14:val="none"/>
        </w:rPr>
        <w:t>元</w:t>
      </w:r>
      <w:r>
        <w:rPr>
          <w:rFonts w:ascii="Times New Roman" w:eastAsia="仿宋_GB2312" w:hAnsi="Times New Roman" w:cs="仿宋_GB2312"/>
          <w:sz w:val="30"/>
          <w:szCs w:val="30"/>
          <w:lang w:val="zh-CN"/>
          <w14:ligatures w14:val="none"/>
        </w:rPr>
        <w:t>，</w:t>
      </w:r>
      <w:r>
        <w:rPr>
          <w:rFonts w:ascii="Times New Roman" w:eastAsia="仿宋_GB2312" w:hAnsi="Times New Roman" w:cs="仿宋_GB2312" w:hint="eastAsia"/>
          <w:kern w:val="0"/>
          <w:sz w:val="30"/>
          <w:szCs w:val="30"/>
          <w14:ligatures w14:val="none"/>
        </w:rPr>
        <w:t>占</w:t>
      </w:r>
      <w:r>
        <w:rPr>
          <w:rFonts w:ascii="Times New Roman" w:eastAsia="仿宋_GB2312" w:hAnsi="Times New Roman" w:cs="仿宋_GB2312" w:hint="eastAsia"/>
          <w:sz w:val="30"/>
          <w:szCs w:val="30"/>
          <w:lang w:val="zh-CN"/>
          <w14:ligatures w14:val="none"/>
        </w:rPr>
        <w:t>0.0%</w:t>
      </w:r>
      <w:r>
        <w:rPr>
          <w:rFonts w:ascii="Times New Roman" w:eastAsia="仿宋_GB2312" w:hAnsi="Times New Roman" w:cs="仿宋_GB2312" w:hint="eastAsia"/>
          <w:sz w:val="30"/>
          <w:szCs w:val="30"/>
          <w:lang w:val="zh-CN"/>
          <w14:ligatures w14:val="none"/>
        </w:rPr>
        <w:t>；</w:t>
      </w:r>
    </w:p>
    <w:p w:rsidR="00F10F24" w:rsidRDefault="005B332F">
      <w:pPr>
        <w:autoSpaceDE w:val="0"/>
        <w:autoSpaceDN w:val="0"/>
        <w:adjustRightInd w:val="0"/>
        <w:spacing w:line="600" w:lineRule="exact"/>
        <w:ind w:firstLine="600"/>
        <w:jc w:val="left"/>
        <w:rPr>
          <w:rFonts w:ascii="Times New Roman" w:eastAsia="仿宋_GB2312" w:hAnsi="Times New Roman" w:cs="仿宋_GB2312"/>
          <w:sz w:val="30"/>
          <w:szCs w:val="30"/>
          <w:lang w:val="zh-CN"/>
          <w14:ligatures w14:val="none"/>
        </w:rPr>
      </w:pPr>
      <w:r>
        <w:rPr>
          <w:rFonts w:ascii="Times New Roman" w:eastAsia="仿宋_GB2312" w:hAnsi="Times New Roman" w:cs="仿宋_GB2312"/>
          <w:sz w:val="30"/>
          <w:szCs w:val="30"/>
          <w:lang w:val="zh-CN"/>
          <w14:ligatures w14:val="none"/>
        </w:rPr>
        <w:t>事业收入</w:t>
      </w:r>
      <w:r>
        <w:rPr>
          <w:rFonts w:ascii="Times New Roman" w:eastAsia="仿宋_GB2312" w:hAnsi="Times New Roman" w:cs="仿宋_GB2312" w:hint="eastAsia"/>
          <w:sz w:val="30"/>
          <w:szCs w:val="30"/>
          <w:lang w:val="zh-CN"/>
          <w14:ligatures w14:val="none"/>
        </w:rPr>
        <w:t>1,281,339.59</w:t>
      </w:r>
      <w:r>
        <w:rPr>
          <w:rFonts w:ascii="Times New Roman" w:eastAsia="仿宋_GB2312" w:hAnsi="Times New Roman" w:cs="仿宋_GB2312" w:hint="eastAsia"/>
          <w:sz w:val="30"/>
          <w:szCs w:val="30"/>
          <w:lang w:val="zh-CN"/>
          <w14:ligatures w14:val="none"/>
        </w:rPr>
        <w:t>元</w:t>
      </w:r>
      <w:r>
        <w:rPr>
          <w:rFonts w:ascii="Times New Roman" w:eastAsia="仿宋_GB2312" w:hAnsi="Times New Roman" w:cs="仿宋_GB2312"/>
          <w:sz w:val="30"/>
          <w:szCs w:val="30"/>
          <w:lang w:val="zh-CN"/>
          <w14:ligatures w14:val="none"/>
        </w:rPr>
        <w:t>，</w:t>
      </w:r>
      <w:r>
        <w:rPr>
          <w:rFonts w:ascii="Times New Roman" w:eastAsia="仿宋_GB2312" w:hAnsi="Times New Roman" w:cs="仿宋_GB2312" w:hint="eastAsia"/>
          <w:kern w:val="0"/>
          <w:sz w:val="30"/>
          <w:szCs w:val="30"/>
          <w14:ligatures w14:val="none"/>
        </w:rPr>
        <w:t>占</w:t>
      </w:r>
      <w:r>
        <w:rPr>
          <w:rFonts w:ascii="Times New Roman" w:eastAsia="仿宋_GB2312" w:hAnsi="Times New Roman" w:cs="仿宋_GB2312" w:hint="eastAsia"/>
          <w:sz w:val="30"/>
          <w:szCs w:val="30"/>
          <w:lang w:val="zh-CN"/>
          <w14:ligatures w14:val="none"/>
        </w:rPr>
        <w:t>1.75%</w:t>
      </w:r>
      <w:r>
        <w:rPr>
          <w:rFonts w:ascii="Times New Roman" w:eastAsia="仿宋_GB2312" w:hAnsi="Times New Roman" w:cs="仿宋_GB2312" w:hint="eastAsia"/>
          <w:sz w:val="30"/>
          <w:szCs w:val="30"/>
          <w:lang w:val="zh-CN"/>
          <w14:ligatures w14:val="none"/>
        </w:rPr>
        <w:t>；</w:t>
      </w:r>
    </w:p>
    <w:p w:rsidR="00F10F24" w:rsidRDefault="005B332F">
      <w:pPr>
        <w:autoSpaceDE w:val="0"/>
        <w:autoSpaceDN w:val="0"/>
        <w:adjustRightInd w:val="0"/>
        <w:spacing w:line="600" w:lineRule="exact"/>
        <w:ind w:firstLine="600"/>
        <w:jc w:val="left"/>
        <w:rPr>
          <w:rFonts w:ascii="Times New Roman" w:eastAsia="仿宋_GB2312" w:hAnsi="Times New Roman" w:cs="仿宋_GB2312"/>
          <w:sz w:val="30"/>
          <w:szCs w:val="30"/>
          <w:lang w:val="zh-CN"/>
          <w14:ligatures w14:val="none"/>
        </w:rPr>
      </w:pPr>
      <w:r>
        <w:rPr>
          <w:rFonts w:ascii="Times New Roman" w:eastAsia="仿宋_GB2312" w:hAnsi="Times New Roman" w:cs="仿宋_GB2312"/>
          <w:sz w:val="30"/>
          <w:szCs w:val="30"/>
          <w:lang w:val="zh-CN"/>
          <w14:ligatures w14:val="none"/>
        </w:rPr>
        <w:t>事业单位经营收入</w:t>
      </w:r>
      <w:r>
        <w:rPr>
          <w:rFonts w:ascii="Times New Roman" w:eastAsia="仿宋_GB2312" w:hAnsi="Times New Roman" w:cs="仿宋_GB2312" w:hint="eastAsia"/>
          <w:sz w:val="30"/>
          <w:szCs w:val="30"/>
          <w:lang w:val="zh-CN"/>
          <w14:ligatures w14:val="none"/>
        </w:rPr>
        <w:t>0.00</w:t>
      </w:r>
      <w:r>
        <w:rPr>
          <w:rFonts w:ascii="Times New Roman" w:eastAsia="仿宋_GB2312" w:hAnsi="Times New Roman" w:cs="仿宋_GB2312" w:hint="eastAsia"/>
          <w:sz w:val="30"/>
          <w:szCs w:val="30"/>
          <w:lang w:val="zh-CN"/>
          <w14:ligatures w14:val="none"/>
        </w:rPr>
        <w:t>元</w:t>
      </w:r>
      <w:r>
        <w:rPr>
          <w:rFonts w:ascii="Times New Roman" w:eastAsia="仿宋_GB2312" w:hAnsi="Times New Roman" w:cs="仿宋_GB2312"/>
          <w:sz w:val="30"/>
          <w:szCs w:val="30"/>
          <w:lang w:val="zh-CN"/>
          <w14:ligatures w14:val="none"/>
        </w:rPr>
        <w:t>，</w:t>
      </w:r>
      <w:r>
        <w:rPr>
          <w:rFonts w:ascii="Times New Roman" w:eastAsia="仿宋_GB2312" w:hAnsi="Times New Roman" w:cs="仿宋_GB2312" w:hint="eastAsia"/>
          <w:kern w:val="0"/>
          <w:sz w:val="30"/>
          <w:szCs w:val="30"/>
          <w14:ligatures w14:val="none"/>
        </w:rPr>
        <w:t>占</w:t>
      </w:r>
      <w:r>
        <w:rPr>
          <w:rFonts w:ascii="Times New Roman" w:eastAsia="仿宋_GB2312" w:hAnsi="Times New Roman" w:cs="仿宋_GB2312" w:hint="eastAsia"/>
          <w:sz w:val="30"/>
          <w:szCs w:val="30"/>
          <w:lang w:val="zh-CN"/>
          <w14:ligatures w14:val="none"/>
        </w:rPr>
        <w:t>0.0%</w:t>
      </w:r>
      <w:r>
        <w:rPr>
          <w:rFonts w:ascii="Times New Roman" w:eastAsia="仿宋_GB2312" w:hAnsi="Times New Roman" w:cs="仿宋_GB2312" w:hint="eastAsia"/>
          <w:sz w:val="30"/>
          <w:szCs w:val="30"/>
          <w:lang w:val="zh-CN"/>
          <w14:ligatures w14:val="none"/>
        </w:rPr>
        <w:t>；</w:t>
      </w:r>
    </w:p>
    <w:p w:rsidR="00F10F24" w:rsidRDefault="005B332F">
      <w:pPr>
        <w:autoSpaceDE w:val="0"/>
        <w:autoSpaceDN w:val="0"/>
        <w:adjustRightInd w:val="0"/>
        <w:spacing w:line="600" w:lineRule="exact"/>
        <w:ind w:firstLine="600"/>
        <w:jc w:val="left"/>
        <w:rPr>
          <w:rFonts w:ascii="Times New Roman" w:eastAsia="仿宋_GB2312" w:hAnsi="Times New Roman" w:cs="仿宋_GB2312"/>
          <w:sz w:val="30"/>
          <w:szCs w:val="30"/>
          <w:lang w:val="zh-CN"/>
          <w14:ligatures w14:val="none"/>
        </w:rPr>
      </w:pPr>
      <w:r>
        <w:rPr>
          <w:rFonts w:ascii="Times New Roman" w:eastAsia="仿宋_GB2312" w:hAnsi="Times New Roman" w:cs="仿宋_GB2312"/>
          <w:sz w:val="30"/>
          <w:szCs w:val="30"/>
          <w:lang w:val="zh-CN"/>
          <w14:ligatures w14:val="none"/>
        </w:rPr>
        <w:t>上级补助收入</w:t>
      </w:r>
      <w:r>
        <w:rPr>
          <w:rFonts w:ascii="Times New Roman" w:eastAsia="仿宋_GB2312" w:hAnsi="Times New Roman" w:cs="仿宋_GB2312" w:hint="eastAsia"/>
          <w:sz w:val="30"/>
          <w:szCs w:val="30"/>
          <w:lang w:val="zh-CN"/>
          <w14:ligatures w14:val="none"/>
        </w:rPr>
        <w:t>0.00</w:t>
      </w:r>
      <w:r>
        <w:rPr>
          <w:rFonts w:ascii="Times New Roman" w:eastAsia="仿宋_GB2312" w:hAnsi="Times New Roman" w:cs="仿宋_GB2312" w:hint="eastAsia"/>
          <w:sz w:val="30"/>
          <w:szCs w:val="30"/>
          <w:lang w:val="zh-CN"/>
          <w14:ligatures w14:val="none"/>
        </w:rPr>
        <w:t>元</w:t>
      </w:r>
      <w:r>
        <w:rPr>
          <w:rFonts w:ascii="Times New Roman" w:eastAsia="仿宋_GB2312" w:hAnsi="Times New Roman" w:cs="仿宋_GB2312"/>
          <w:sz w:val="30"/>
          <w:szCs w:val="30"/>
          <w:lang w:val="zh-CN"/>
          <w14:ligatures w14:val="none"/>
        </w:rPr>
        <w:t>，</w:t>
      </w:r>
      <w:r>
        <w:rPr>
          <w:rFonts w:ascii="Times New Roman" w:eastAsia="仿宋_GB2312" w:hAnsi="Times New Roman" w:cs="仿宋_GB2312" w:hint="eastAsia"/>
          <w:kern w:val="0"/>
          <w:sz w:val="30"/>
          <w:szCs w:val="30"/>
          <w14:ligatures w14:val="none"/>
        </w:rPr>
        <w:t>占</w:t>
      </w:r>
      <w:r>
        <w:rPr>
          <w:rFonts w:ascii="Times New Roman" w:eastAsia="仿宋_GB2312" w:hAnsi="Times New Roman" w:cs="仿宋_GB2312" w:hint="eastAsia"/>
          <w:sz w:val="30"/>
          <w:szCs w:val="30"/>
          <w:lang w:val="zh-CN"/>
          <w14:ligatures w14:val="none"/>
        </w:rPr>
        <w:t>0.0%</w:t>
      </w:r>
      <w:r>
        <w:rPr>
          <w:rFonts w:ascii="Times New Roman" w:eastAsia="仿宋_GB2312" w:hAnsi="Times New Roman" w:cs="仿宋_GB2312" w:hint="eastAsia"/>
          <w:sz w:val="30"/>
          <w:szCs w:val="30"/>
          <w:lang w:val="zh-CN"/>
          <w14:ligatures w14:val="none"/>
        </w:rPr>
        <w:t>；</w:t>
      </w:r>
    </w:p>
    <w:p w:rsidR="00F10F24" w:rsidRDefault="005B332F">
      <w:pPr>
        <w:autoSpaceDE w:val="0"/>
        <w:autoSpaceDN w:val="0"/>
        <w:adjustRightInd w:val="0"/>
        <w:spacing w:line="600" w:lineRule="exact"/>
        <w:ind w:firstLine="600"/>
        <w:jc w:val="left"/>
        <w:rPr>
          <w:rFonts w:ascii="Times New Roman" w:eastAsia="仿宋_GB2312" w:hAnsi="Times New Roman" w:cs="仿宋_GB2312"/>
          <w:sz w:val="30"/>
          <w:szCs w:val="30"/>
          <w:lang w:val="zh-CN"/>
          <w14:ligatures w14:val="none"/>
        </w:rPr>
      </w:pPr>
      <w:r>
        <w:rPr>
          <w:rFonts w:eastAsia="仿宋_GB2312"/>
          <w:sz w:val="30"/>
          <w:szCs w:val="30"/>
          <w14:ligatures w14:val="none"/>
        </w:rPr>
        <w:t>附属单位上缴收入</w:t>
      </w:r>
      <w:r>
        <w:rPr>
          <w:rFonts w:ascii="Times New Roman" w:eastAsia="仿宋_GB2312" w:hAnsi="Times New Roman" w:cs="仿宋_GB2312" w:hint="eastAsia"/>
          <w:sz w:val="30"/>
          <w:szCs w:val="30"/>
          <w:lang w:val="zh-CN"/>
          <w14:ligatures w14:val="none"/>
        </w:rPr>
        <w:t>0.00</w:t>
      </w:r>
      <w:r>
        <w:rPr>
          <w:rFonts w:ascii="Times New Roman" w:eastAsia="仿宋_GB2312" w:hAnsi="Times New Roman" w:cs="仿宋_GB2312" w:hint="eastAsia"/>
          <w:sz w:val="30"/>
          <w:szCs w:val="30"/>
          <w:lang w:val="zh-CN"/>
          <w14:ligatures w14:val="none"/>
        </w:rPr>
        <w:t>元</w:t>
      </w:r>
      <w:r>
        <w:rPr>
          <w:rFonts w:ascii="Times New Roman" w:eastAsia="仿宋_GB2312" w:hAnsi="Times New Roman" w:cs="仿宋_GB2312"/>
          <w:sz w:val="30"/>
          <w:szCs w:val="30"/>
          <w:lang w:val="zh-CN"/>
          <w14:ligatures w14:val="none"/>
        </w:rPr>
        <w:t>，</w:t>
      </w:r>
      <w:r>
        <w:rPr>
          <w:rFonts w:ascii="Times New Roman" w:eastAsia="仿宋_GB2312" w:hAnsi="Times New Roman" w:cs="仿宋_GB2312" w:hint="eastAsia"/>
          <w:kern w:val="0"/>
          <w:sz w:val="30"/>
          <w:szCs w:val="30"/>
          <w14:ligatures w14:val="none"/>
        </w:rPr>
        <w:t>占</w:t>
      </w:r>
      <w:r>
        <w:rPr>
          <w:rFonts w:ascii="Times New Roman" w:eastAsia="仿宋_GB2312" w:hAnsi="Times New Roman" w:cs="仿宋_GB2312" w:hint="eastAsia"/>
          <w:sz w:val="30"/>
          <w:szCs w:val="30"/>
          <w:lang w:val="zh-CN"/>
          <w14:ligatures w14:val="none"/>
        </w:rPr>
        <w:t>0.0%</w:t>
      </w:r>
      <w:r>
        <w:rPr>
          <w:rFonts w:ascii="Times New Roman" w:eastAsia="仿宋_GB2312" w:hAnsi="Times New Roman" w:cs="仿宋_GB2312" w:hint="eastAsia"/>
          <w:sz w:val="30"/>
          <w:szCs w:val="30"/>
          <w:lang w:val="zh-CN"/>
          <w14:ligatures w14:val="none"/>
        </w:rPr>
        <w:t>；</w:t>
      </w:r>
    </w:p>
    <w:p w:rsidR="00F10F24" w:rsidRDefault="005B332F">
      <w:pPr>
        <w:autoSpaceDE w:val="0"/>
        <w:autoSpaceDN w:val="0"/>
        <w:adjustRightInd w:val="0"/>
        <w:spacing w:line="600" w:lineRule="exact"/>
        <w:ind w:firstLine="600"/>
        <w:jc w:val="left"/>
        <w:rPr>
          <w:rFonts w:ascii="Times New Roman" w:eastAsia="仿宋_GB2312" w:hAnsi="Times New Roman" w:cs="仿宋_GB2312"/>
          <w:sz w:val="30"/>
          <w:szCs w:val="30"/>
          <w14:ligatures w14:val="none"/>
        </w:rPr>
      </w:pPr>
      <w:r>
        <w:rPr>
          <w:rFonts w:ascii="Times New Roman" w:eastAsia="仿宋_GB2312" w:hAnsi="Times New Roman" w:cs="仿宋_GB2312"/>
          <w:sz w:val="30"/>
          <w:szCs w:val="30"/>
          <w:lang w:val="zh-CN"/>
          <w14:ligatures w14:val="none"/>
        </w:rPr>
        <w:t>其他收入</w:t>
      </w:r>
      <w:r>
        <w:rPr>
          <w:rFonts w:ascii="Times New Roman" w:eastAsia="仿宋_GB2312" w:hAnsi="Times New Roman" w:cs="仿宋_GB2312" w:hint="eastAsia"/>
          <w:sz w:val="30"/>
          <w:szCs w:val="30"/>
          <w:lang w:val="zh-CN"/>
          <w14:ligatures w14:val="none"/>
        </w:rPr>
        <w:t>2,557,833.11</w:t>
      </w:r>
      <w:r>
        <w:rPr>
          <w:rFonts w:ascii="Times New Roman" w:eastAsia="仿宋_GB2312" w:hAnsi="Times New Roman" w:cs="仿宋_GB2312" w:hint="eastAsia"/>
          <w:sz w:val="30"/>
          <w:szCs w:val="30"/>
          <w:lang w:val="zh-CN"/>
          <w14:ligatures w14:val="none"/>
        </w:rPr>
        <w:t>元</w:t>
      </w:r>
      <w:r>
        <w:rPr>
          <w:rFonts w:ascii="Times New Roman" w:eastAsia="仿宋_GB2312" w:hAnsi="Times New Roman" w:cs="仿宋_GB2312"/>
          <w:sz w:val="30"/>
          <w:szCs w:val="30"/>
          <w:lang w:val="zh-CN"/>
          <w14:ligatures w14:val="none"/>
        </w:rPr>
        <w:t>，</w:t>
      </w:r>
      <w:r>
        <w:rPr>
          <w:rFonts w:ascii="Times New Roman" w:eastAsia="仿宋_GB2312" w:hAnsi="Times New Roman" w:cs="仿宋_GB2312" w:hint="eastAsia"/>
          <w:kern w:val="0"/>
          <w:sz w:val="30"/>
          <w:szCs w:val="30"/>
          <w14:ligatures w14:val="none"/>
        </w:rPr>
        <w:t>占</w:t>
      </w:r>
      <w:r>
        <w:rPr>
          <w:rFonts w:ascii="Times New Roman" w:eastAsia="仿宋_GB2312" w:hAnsi="Times New Roman" w:cs="仿宋_GB2312" w:hint="eastAsia"/>
          <w:sz w:val="30"/>
          <w:szCs w:val="30"/>
          <w:lang w:val="zh-CN"/>
          <w14:ligatures w14:val="none"/>
        </w:rPr>
        <w:t>3.49%</w:t>
      </w:r>
      <w:r>
        <w:rPr>
          <w:rFonts w:ascii="Times New Roman" w:eastAsia="仿宋_GB2312" w:hAnsi="Times New Roman" w:cs="仿宋_GB2312" w:hint="eastAsia"/>
          <w:sz w:val="30"/>
          <w:szCs w:val="30"/>
          <w:lang w:val="zh-CN"/>
          <w14:ligatures w14:val="none"/>
        </w:rPr>
        <w:t>。</w:t>
      </w:r>
    </w:p>
    <w:p w:rsidR="00F10F24" w:rsidRDefault="005B332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14:ligatures w14:val="none"/>
        </w:rPr>
      </w:pPr>
      <w:r>
        <w:rPr>
          <w:rFonts w:ascii="Times New Roman" w:eastAsia="黑体" w:hAnsi="Times New Roman" w:cs="黑体" w:hint="eastAsia"/>
          <w:b/>
          <w:bCs/>
          <w:kern w:val="0"/>
          <w:sz w:val="30"/>
          <w:szCs w:val="30"/>
          <w:lang w:val="zh-CN"/>
          <w14:ligatures w14:val="none"/>
        </w:rPr>
        <w:lastRenderedPageBreak/>
        <w:t>三、支出</w:t>
      </w:r>
      <w:r>
        <w:rPr>
          <w:rFonts w:ascii="Times New Roman" w:eastAsia="黑体" w:hAnsi="Times New Roman" w:cs="黑体" w:hint="eastAsia"/>
          <w:b/>
          <w:bCs/>
          <w:kern w:val="0"/>
          <w:sz w:val="30"/>
          <w:szCs w:val="30"/>
          <w14:ligatures w14:val="none"/>
        </w:rPr>
        <w:t>决算情况说明</w:t>
      </w:r>
    </w:p>
    <w:p w:rsidR="00F10F24" w:rsidRDefault="005B332F">
      <w:pPr>
        <w:autoSpaceDE w:val="0"/>
        <w:autoSpaceDN w:val="0"/>
        <w:adjustRightInd w:val="0"/>
        <w:spacing w:line="580" w:lineRule="exact"/>
        <w:ind w:firstLine="600"/>
        <w:jc w:val="left"/>
        <w:rPr>
          <w:rFonts w:ascii="Times New Roman" w:eastAsia="仿宋_GB2312" w:hAnsi="Times New Roman" w:cs="仿宋_GB2312"/>
          <w:kern w:val="0"/>
          <w:sz w:val="30"/>
          <w:szCs w:val="30"/>
          <w14:ligatures w14:val="none"/>
        </w:rPr>
      </w:pPr>
      <w:r>
        <w:rPr>
          <w:rFonts w:ascii="Times New Roman" w:eastAsia="仿宋_GB2312" w:hAnsi="Times New Roman" w:cs="仿宋_GB2312" w:hint="eastAsia"/>
          <w:sz w:val="30"/>
          <w:szCs w:val="30"/>
          <w14:ligatures w14:val="none"/>
        </w:rPr>
        <w:t>天津市农业发展服务中心</w:t>
      </w:r>
      <w:r>
        <w:rPr>
          <w:rFonts w:ascii="Times New Roman" w:eastAsia="宋体" w:hAnsi="Times New Roman" w:cs="宋体" w:hint="eastAsia"/>
          <w:sz w:val="30"/>
          <w:szCs w:val="30"/>
          <w14:ligatures w14:val="none"/>
        </w:rPr>
        <w:t>2023</w:t>
      </w:r>
      <w:r>
        <w:rPr>
          <w:rFonts w:ascii="Times New Roman" w:eastAsia="仿宋_GB2312" w:hAnsi="Times New Roman" w:cs="仿宋_GB2312" w:hint="eastAsia"/>
          <w:sz w:val="30"/>
          <w:szCs w:val="30"/>
          <w14:ligatures w14:val="none"/>
        </w:rPr>
        <w:t>年度本年支出合计</w:t>
      </w:r>
      <w:r>
        <w:rPr>
          <w:rFonts w:ascii="Times New Roman" w:eastAsia="仿宋_GB2312" w:hAnsi="Times New Roman" w:cs="仿宋_GB2312" w:hint="eastAsia"/>
          <w:sz w:val="30"/>
          <w:szCs w:val="30"/>
          <w14:ligatures w14:val="none"/>
        </w:rPr>
        <w:t>73,868,958.68</w:t>
      </w:r>
      <w:r>
        <w:rPr>
          <w:rFonts w:ascii="Times New Roman" w:eastAsia="仿宋_GB2312" w:hAnsi="Times New Roman" w:cs="仿宋_GB2312" w:hint="eastAsia"/>
          <w:sz w:val="30"/>
          <w:szCs w:val="30"/>
          <w14:ligatures w14:val="none"/>
        </w:rPr>
        <w:t>元，与</w:t>
      </w:r>
      <w:r>
        <w:rPr>
          <w:rFonts w:ascii="Times New Roman" w:eastAsia="仿宋_GB2312" w:hAnsi="Times New Roman" w:cs="Times New Roman" w:hint="eastAsia"/>
          <w:sz w:val="30"/>
          <w:szCs w:val="30"/>
          <w14:ligatures w14:val="none"/>
        </w:rPr>
        <w:t>2022</w:t>
      </w:r>
      <w:r>
        <w:rPr>
          <w:rFonts w:ascii="Times New Roman" w:eastAsia="仿宋_GB2312" w:hAnsi="Times New Roman" w:cs="仿宋_GB2312" w:hint="eastAsia"/>
          <w:sz w:val="30"/>
          <w:szCs w:val="30"/>
          <w14:ligatures w14:val="none"/>
        </w:rPr>
        <w:t>年度相比增加</w:t>
      </w:r>
      <w:r>
        <w:rPr>
          <w:rFonts w:ascii="Times New Roman" w:eastAsia="仿宋_GB2312" w:hAnsi="Times New Roman" w:cs="仿宋_GB2312" w:hint="eastAsia"/>
          <w:sz w:val="30"/>
          <w:szCs w:val="30"/>
          <w14:ligatures w14:val="none"/>
        </w:rPr>
        <w:t>1,595,888.31</w:t>
      </w:r>
      <w:r>
        <w:rPr>
          <w:rFonts w:ascii="Times New Roman" w:eastAsia="仿宋_GB2312" w:hAnsi="Times New Roman" w:cs="仿宋_GB2312" w:hint="eastAsia"/>
          <w:sz w:val="30"/>
          <w:szCs w:val="30"/>
          <w14:ligatures w14:val="none"/>
        </w:rPr>
        <w:t>元，</w:t>
      </w:r>
      <w:r>
        <w:rPr>
          <w:rFonts w:ascii="Times New Roman" w:eastAsia="仿宋_GB2312" w:hAnsi="Times New Roman" w:cs="仿宋_GB2312" w:hint="eastAsia"/>
          <w:sz w:val="30"/>
          <w:szCs w:val="30"/>
          <w:lang w:val="zh-CN"/>
          <w14:ligatures w14:val="none"/>
        </w:rPr>
        <w:t>主要原因是</w:t>
      </w:r>
      <w:r>
        <w:rPr>
          <w:rFonts w:ascii="Times New Roman" w:eastAsia="仿宋_GB2312" w:hAnsi="Times New Roman" w:cs="仿宋_GB2312" w:hint="eastAsia"/>
          <w:sz w:val="30"/>
          <w:szCs w:val="30"/>
          <w14:ligatures w14:val="none"/>
        </w:rPr>
        <w:t>：</w:t>
      </w:r>
      <w:r>
        <w:rPr>
          <w:rFonts w:ascii="Times New Roman" w:eastAsia="仿宋_GB2312" w:hAnsi="Times New Roman" w:cs="仿宋_GB2312" w:hint="eastAsia"/>
          <w:kern w:val="0"/>
          <w:sz w:val="30"/>
          <w:szCs w:val="30"/>
          <w14:ligatures w14:val="none"/>
        </w:rPr>
        <w:t>本年度项目增加。</w:t>
      </w:r>
    </w:p>
    <w:p w:rsidR="00F10F24" w:rsidRDefault="005B332F">
      <w:pPr>
        <w:autoSpaceDE w:val="0"/>
        <w:autoSpaceDN w:val="0"/>
        <w:adjustRightInd w:val="0"/>
        <w:spacing w:line="580" w:lineRule="exact"/>
        <w:ind w:firstLine="600"/>
        <w:jc w:val="left"/>
        <w:rPr>
          <w:rFonts w:ascii="Times New Roman" w:eastAsia="仿宋_GB2312" w:hAnsi="Times New Roman" w:cs="仿宋_GB2312"/>
          <w:sz w:val="30"/>
          <w:szCs w:val="30"/>
          <w14:ligatures w14:val="none"/>
        </w:rPr>
      </w:pPr>
      <w:r>
        <w:rPr>
          <w:rFonts w:ascii="Times New Roman" w:eastAsia="仿宋_GB2312" w:hAnsi="Times New Roman" w:cs="仿宋_GB2312" w:hint="eastAsia"/>
          <w:sz w:val="30"/>
          <w:szCs w:val="30"/>
          <w14:ligatures w14:val="none"/>
        </w:rPr>
        <w:t>其中：</w:t>
      </w:r>
      <w:r>
        <w:rPr>
          <w:rFonts w:ascii="Times New Roman" w:eastAsia="仿宋_GB2312" w:hAnsi="Times New Roman" w:cs="仿宋_GB2312"/>
          <w:sz w:val="30"/>
          <w:szCs w:val="30"/>
          <w14:ligatures w14:val="none"/>
        </w:rPr>
        <w:t>基本支出</w:t>
      </w:r>
      <w:r>
        <w:rPr>
          <w:rFonts w:ascii="Times New Roman" w:eastAsia="仿宋_GB2312" w:hAnsi="Times New Roman" w:cs="仿宋_GB2312" w:hint="eastAsia"/>
          <w:sz w:val="30"/>
          <w:szCs w:val="30"/>
          <w14:ligatures w14:val="none"/>
        </w:rPr>
        <w:t>47,583,214.02</w:t>
      </w:r>
      <w:r>
        <w:rPr>
          <w:rFonts w:ascii="Times New Roman" w:eastAsia="仿宋_GB2312" w:hAnsi="Times New Roman" w:cs="仿宋_GB2312" w:hint="eastAsia"/>
          <w:sz w:val="30"/>
          <w:szCs w:val="30"/>
          <w14:ligatures w14:val="none"/>
        </w:rPr>
        <w:t>元</w:t>
      </w:r>
      <w:r>
        <w:rPr>
          <w:rFonts w:ascii="Times New Roman" w:eastAsia="仿宋_GB2312" w:hAnsi="Times New Roman" w:cs="仿宋_GB2312"/>
          <w:sz w:val="30"/>
          <w:szCs w:val="30"/>
          <w14:ligatures w14:val="none"/>
        </w:rPr>
        <w:t>，</w:t>
      </w:r>
      <w:r>
        <w:rPr>
          <w:rFonts w:ascii="Times New Roman" w:eastAsia="仿宋_GB2312" w:hAnsi="Times New Roman" w:cs="仿宋_GB2312" w:hint="eastAsia"/>
          <w:sz w:val="30"/>
          <w:szCs w:val="30"/>
          <w14:ligatures w14:val="none"/>
        </w:rPr>
        <w:t>占</w:t>
      </w:r>
      <w:r>
        <w:rPr>
          <w:rFonts w:ascii="Times New Roman" w:eastAsia="仿宋_GB2312" w:hAnsi="Times New Roman" w:cs="仿宋_GB2312" w:hint="eastAsia"/>
          <w:sz w:val="30"/>
          <w:szCs w:val="30"/>
          <w14:ligatures w14:val="none"/>
        </w:rPr>
        <w:t>64.42%</w:t>
      </w:r>
      <w:r>
        <w:rPr>
          <w:rFonts w:ascii="Times New Roman" w:eastAsia="仿宋_GB2312" w:hAnsi="Times New Roman" w:cs="仿宋_GB2312" w:hint="eastAsia"/>
          <w:sz w:val="30"/>
          <w:szCs w:val="30"/>
          <w14:ligatures w14:val="none"/>
        </w:rPr>
        <w:t>；</w:t>
      </w:r>
    </w:p>
    <w:p w:rsidR="00F10F24" w:rsidRDefault="005B332F">
      <w:pPr>
        <w:autoSpaceDE w:val="0"/>
        <w:autoSpaceDN w:val="0"/>
        <w:adjustRightInd w:val="0"/>
        <w:spacing w:line="580" w:lineRule="exact"/>
        <w:ind w:firstLine="600"/>
        <w:jc w:val="left"/>
        <w:rPr>
          <w:rFonts w:ascii="Times New Roman" w:eastAsia="仿宋_GB2312" w:hAnsi="Times New Roman" w:cs="仿宋_GB2312"/>
          <w:sz w:val="30"/>
          <w:szCs w:val="30"/>
          <w14:ligatures w14:val="none"/>
        </w:rPr>
      </w:pPr>
      <w:r>
        <w:rPr>
          <w:rFonts w:ascii="Times New Roman" w:eastAsia="仿宋_GB2312" w:hAnsi="Times New Roman" w:cs="仿宋_GB2312"/>
          <w:sz w:val="30"/>
          <w:szCs w:val="30"/>
          <w14:ligatures w14:val="none"/>
        </w:rPr>
        <w:t>项目支出</w:t>
      </w:r>
      <w:r>
        <w:rPr>
          <w:rFonts w:ascii="Times New Roman" w:eastAsia="仿宋_GB2312" w:hAnsi="Times New Roman" w:cs="仿宋_GB2312" w:hint="eastAsia"/>
          <w:sz w:val="30"/>
          <w:szCs w:val="30"/>
          <w14:ligatures w14:val="none"/>
        </w:rPr>
        <w:t>26,285,744.66</w:t>
      </w:r>
      <w:r>
        <w:rPr>
          <w:rFonts w:ascii="Times New Roman" w:eastAsia="仿宋_GB2312" w:hAnsi="Times New Roman" w:cs="仿宋_GB2312" w:hint="eastAsia"/>
          <w:sz w:val="30"/>
          <w:szCs w:val="30"/>
          <w14:ligatures w14:val="none"/>
        </w:rPr>
        <w:t>元</w:t>
      </w:r>
      <w:r>
        <w:rPr>
          <w:rFonts w:ascii="Times New Roman" w:eastAsia="仿宋_GB2312" w:hAnsi="Times New Roman" w:cs="仿宋_GB2312"/>
          <w:sz w:val="30"/>
          <w:szCs w:val="30"/>
          <w14:ligatures w14:val="none"/>
        </w:rPr>
        <w:t>，</w:t>
      </w:r>
      <w:r>
        <w:rPr>
          <w:rFonts w:ascii="Times New Roman" w:eastAsia="仿宋_GB2312" w:hAnsi="Times New Roman" w:cs="仿宋_GB2312" w:hint="eastAsia"/>
          <w:sz w:val="30"/>
          <w:szCs w:val="30"/>
          <w14:ligatures w14:val="none"/>
        </w:rPr>
        <w:t>占</w:t>
      </w:r>
      <w:r>
        <w:rPr>
          <w:rFonts w:ascii="Times New Roman" w:eastAsia="仿宋_GB2312" w:hAnsi="Times New Roman" w:cs="仿宋_GB2312" w:hint="eastAsia"/>
          <w:sz w:val="30"/>
          <w:szCs w:val="30"/>
          <w14:ligatures w14:val="none"/>
        </w:rPr>
        <w:t>35.58%</w:t>
      </w:r>
      <w:r>
        <w:rPr>
          <w:rFonts w:ascii="Times New Roman" w:eastAsia="仿宋_GB2312" w:hAnsi="Times New Roman" w:cs="仿宋_GB2312" w:hint="eastAsia"/>
          <w:sz w:val="30"/>
          <w:szCs w:val="30"/>
          <w14:ligatures w14:val="none"/>
        </w:rPr>
        <w:t>；</w:t>
      </w:r>
    </w:p>
    <w:p w:rsidR="00F10F24" w:rsidRDefault="005B332F">
      <w:pPr>
        <w:autoSpaceDE w:val="0"/>
        <w:autoSpaceDN w:val="0"/>
        <w:adjustRightInd w:val="0"/>
        <w:spacing w:line="580" w:lineRule="exact"/>
        <w:ind w:firstLine="600"/>
        <w:jc w:val="left"/>
        <w:rPr>
          <w:rFonts w:ascii="Times New Roman" w:eastAsia="仿宋_GB2312" w:hAnsi="Times New Roman" w:cs="仿宋_GB2312"/>
          <w:sz w:val="30"/>
          <w:szCs w:val="30"/>
          <w14:ligatures w14:val="none"/>
        </w:rPr>
      </w:pPr>
      <w:r>
        <w:rPr>
          <w:rFonts w:ascii="Times New Roman" w:eastAsia="仿宋_GB2312" w:hAnsi="Times New Roman" w:cs="仿宋_GB2312"/>
          <w:sz w:val="30"/>
          <w:szCs w:val="30"/>
          <w14:ligatures w14:val="none"/>
        </w:rPr>
        <w:t>上缴上级支出</w:t>
      </w:r>
      <w:r>
        <w:rPr>
          <w:rFonts w:ascii="Times New Roman" w:eastAsia="仿宋_GB2312" w:hAnsi="Times New Roman" w:cs="仿宋_GB2312" w:hint="eastAsia"/>
          <w:sz w:val="30"/>
          <w:szCs w:val="30"/>
          <w14:ligatures w14:val="none"/>
        </w:rPr>
        <w:t>0.00</w:t>
      </w:r>
      <w:r>
        <w:rPr>
          <w:rFonts w:ascii="Times New Roman" w:eastAsia="仿宋_GB2312" w:hAnsi="Times New Roman" w:cs="仿宋_GB2312" w:hint="eastAsia"/>
          <w:sz w:val="30"/>
          <w:szCs w:val="30"/>
          <w14:ligatures w14:val="none"/>
        </w:rPr>
        <w:t>元</w:t>
      </w:r>
      <w:r>
        <w:rPr>
          <w:rFonts w:ascii="Times New Roman" w:eastAsia="仿宋_GB2312" w:hAnsi="Times New Roman" w:cs="仿宋_GB2312"/>
          <w:sz w:val="30"/>
          <w:szCs w:val="30"/>
          <w14:ligatures w14:val="none"/>
        </w:rPr>
        <w:t>，</w:t>
      </w:r>
      <w:r>
        <w:rPr>
          <w:rFonts w:ascii="Times New Roman" w:eastAsia="仿宋_GB2312" w:hAnsi="Times New Roman" w:cs="仿宋_GB2312" w:hint="eastAsia"/>
          <w:sz w:val="30"/>
          <w:szCs w:val="30"/>
          <w14:ligatures w14:val="none"/>
        </w:rPr>
        <w:t>占</w:t>
      </w:r>
      <w:r>
        <w:rPr>
          <w:rFonts w:ascii="Times New Roman" w:eastAsia="仿宋_GB2312" w:hAnsi="Times New Roman" w:cs="仿宋_GB2312" w:hint="eastAsia"/>
          <w:sz w:val="30"/>
          <w:szCs w:val="30"/>
          <w14:ligatures w14:val="none"/>
        </w:rPr>
        <w:t>0.0%</w:t>
      </w:r>
      <w:r>
        <w:rPr>
          <w:rFonts w:ascii="Times New Roman" w:eastAsia="仿宋_GB2312" w:hAnsi="Times New Roman" w:cs="仿宋_GB2312" w:hint="eastAsia"/>
          <w:sz w:val="30"/>
          <w:szCs w:val="30"/>
          <w14:ligatures w14:val="none"/>
        </w:rPr>
        <w:t>；</w:t>
      </w:r>
    </w:p>
    <w:p w:rsidR="00F10F24" w:rsidRDefault="005B332F">
      <w:pPr>
        <w:autoSpaceDE w:val="0"/>
        <w:autoSpaceDN w:val="0"/>
        <w:adjustRightInd w:val="0"/>
        <w:spacing w:line="580" w:lineRule="exact"/>
        <w:ind w:firstLine="600"/>
        <w:jc w:val="left"/>
        <w:rPr>
          <w:rFonts w:ascii="Times New Roman" w:eastAsia="仿宋_GB2312" w:hAnsi="Times New Roman" w:cs="仿宋_GB2312"/>
          <w:sz w:val="30"/>
          <w:szCs w:val="30"/>
          <w14:ligatures w14:val="none"/>
        </w:rPr>
      </w:pPr>
      <w:r>
        <w:rPr>
          <w:rFonts w:ascii="Times New Roman" w:eastAsia="仿宋_GB2312" w:hAnsi="Times New Roman" w:cs="仿宋_GB2312"/>
          <w:sz w:val="30"/>
          <w:szCs w:val="30"/>
          <w14:ligatures w14:val="none"/>
        </w:rPr>
        <w:t>经营支出</w:t>
      </w:r>
      <w:r>
        <w:rPr>
          <w:rFonts w:ascii="Times New Roman" w:eastAsia="仿宋_GB2312" w:hAnsi="Times New Roman" w:cs="仿宋_GB2312" w:hint="eastAsia"/>
          <w:sz w:val="30"/>
          <w:szCs w:val="30"/>
          <w14:ligatures w14:val="none"/>
        </w:rPr>
        <w:t>0.00</w:t>
      </w:r>
      <w:r>
        <w:rPr>
          <w:rFonts w:ascii="Times New Roman" w:eastAsia="仿宋_GB2312" w:hAnsi="Times New Roman" w:cs="仿宋_GB2312" w:hint="eastAsia"/>
          <w:sz w:val="30"/>
          <w:szCs w:val="30"/>
          <w14:ligatures w14:val="none"/>
        </w:rPr>
        <w:t>元</w:t>
      </w:r>
      <w:r>
        <w:rPr>
          <w:rFonts w:ascii="Times New Roman" w:eastAsia="仿宋_GB2312" w:hAnsi="Times New Roman" w:cs="仿宋_GB2312"/>
          <w:sz w:val="30"/>
          <w:szCs w:val="30"/>
          <w14:ligatures w14:val="none"/>
        </w:rPr>
        <w:t>，</w:t>
      </w:r>
      <w:r>
        <w:rPr>
          <w:rFonts w:ascii="Times New Roman" w:eastAsia="仿宋_GB2312" w:hAnsi="Times New Roman" w:cs="仿宋_GB2312" w:hint="eastAsia"/>
          <w:sz w:val="30"/>
          <w:szCs w:val="30"/>
          <w14:ligatures w14:val="none"/>
        </w:rPr>
        <w:t>占</w:t>
      </w:r>
      <w:r>
        <w:rPr>
          <w:rFonts w:ascii="Times New Roman" w:eastAsia="仿宋_GB2312" w:hAnsi="Times New Roman" w:cs="仿宋_GB2312" w:hint="eastAsia"/>
          <w:sz w:val="30"/>
          <w:szCs w:val="30"/>
          <w14:ligatures w14:val="none"/>
        </w:rPr>
        <w:t>0.0%</w:t>
      </w:r>
      <w:r>
        <w:rPr>
          <w:rFonts w:ascii="Times New Roman" w:eastAsia="仿宋_GB2312" w:hAnsi="Times New Roman" w:cs="仿宋_GB2312" w:hint="eastAsia"/>
          <w:sz w:val="30"/>
          <w:szCs w:val="30"/>
          <w14:ligatures w14:val="none"/>
        </w:rPr>
        <w:t>；</w:t>
      </w:r>
    </w:p>
    <w:p w:rsidR="00F10F24" w:rsidRDefault="005B332F">
      <w:pPr>
        <w:autoSpaceDE w:val="0"/>
        <w:autoSpaceDN w:val="0"/>
        <w:adjustRightInd w:val="0"/>
        <w:spacing w:line="580" w:lineRule="exact"/>
        <w:ind w:firstLine="600"/>
        <w:jc w:val="left"/>
        <w:rPr>
          <w:rFonts w:ascii="Times New Roman" w:eastAsia="黑体" w:hAnsi="Times New Roman" w:cs="黑体"/>
          <w:sz w:val="30"/>
          <w:szCs w:val="30"/>
          <w:lang w:val="zh-CN"/>
          <w14:ligatures w14:val="none"/>
        </w:rPr>
      </w:pPr>
      <w:r>
        <w:rPr>
          <w:rFonts w:ascii="Times New Roman" w:eastAsia="仿宋_GB2312" w:hAnsi="Times New Roman" w:cs="仿宋_GB2312"/>
          <w:sz w:val="30"/>
          <w:szCs w:val="30"/>
          <w14:ligatures w14:val="none"/>
        </w:rPr>
        <w:t>对附属单位补助支出</w:t>
      </w:r>
      <w:r>
        <w:rPr>
          <w:rFonts w:ascii="Times New Roman" w:eastAsia="仿宋_GB2312" w:hAnsi="Times New Roman" w:cs="仿宋_GB2312" w:hint="eastAsia"/>
          <w:sz w:val="30"/>
          <w:szCs w:val="30"/>
          <w14:ligatures w14:val="none"/>
        </w:rPr>
        <w:t>0.00</w:t>
      </w:r>
      <w:r>
        <w:rPr>
          <w:rFonts w:ascii="Times New Roman" w:eastAsia="仿宋_GB2312" w:hAnsi="Times New Roman" w:cs="仿宋_GB2312" w:hint="eastAsia"/>
          <w:sz w:val="30"/>
          <w:szCs w:val="30"/>
          <w14:ligatures w14:val="none"/>
        </w:rPr>
        <w:t>元</w:t>
      </w:r>
      <w:r>
        <w:rPr>
          <w:rFonts w:ascii="Times New Roman" w:eastAsia="仿宋_GB2312" w:hAnsi="Times New Roman" w:cs="仿宋_GB2312"/>
          <w:sz w:val="30"/>
          <w:szCs w:val="30"/>
          <w14:ligatures w14:val="none"/>
        </w:rPr>
        <w:t>，</w:t>
      </w:r>
      <w:r>
        <w:rPr>
          <w:rFonts w:ascii="Times New Roman" w:eastAsia="仿宋_GB2312" w:hAnsi="Times New Roman" w:cs="仿宋_GB2312" w:hint="eastAsia"/>
          <w:sz w:val="30"/>
          <w:szCs w:val="30"/>
          <w14:ligatures w14:val="none"/>
        </w:rPr>
        <w:t>占</w:t>
      </w:r>
      <w:r>
        <w:rPr>
          <w:rFonts w:ascii="Times New Roman" w:eastAsia="仿宋_GB2312" w:hAnsi="Times New Roman" w:cs="仿宋_GB2312" w:hint="eastAsia"/>
          <w:sz w:val="30"/>
          <w:szCs w:val="30"/>
          <w14:ligatures w14:val="none"/>
        </w:rPr>
        <w:t>0.0%</w:t>
      </w:r>
      <w:r>
        <w:rPr>
          <w:rFonts w:ascii="Times New Roman" w:eastAsia="仿宋_GB2312" w:hAnsi="Times New Roman" w:cs="仿宋_GB2312" w:hint="eastAsia"/>
          <w:sz w:val="30"/>
          <w:szCs w:val="30"/>
          <w14:ligatures w14:val="none"/>
        </w:rPr>
        <w:t>。</w:t>
      </w:r>
    </w:p>
    <w:p w:rsidR="00F10F24" w:rsidRDefault="005B332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14:ligatures w14:val="none"/>
        </w:rPr>
      </w:pPr>
      <w:r>
        <w:rPr>
          <w:rFonts w:ascii="Times New Roman" w:eastAsia="黑体" w:hAnsi="Times New Roman" w:cs="黑体" w:hint="eastAsia"/>
          <w:b/>
          <w:bCs/>
          <w:kern w:val="0"/>
          <w:sz w:val="30"/>
          <w:szCs w:val="30"/>
          <w:lang w:val="zh-CN"/>
          <w14:ligatures w14:val="none"/>
        </w:rPr>
        <w:t>四、财政拨款收支决算总体情况说明</w:t>
      </w:r>
    </w:p>
    <w:p w:rsidR="00F10F24" w:rsidRDefault="005B332F">
      <w:pPr>
        <w:autoSpaceDE w:val="0"/>
        <w:autoSpaceDN w:val="0"/>
        <w:adjustRightInd w:val="0"/>
        <w:spacing w:line="580" w:lineRule="exact"/>
        <w:ind w:firstLine="600"/>
        <w:jc w:val="left"/>
        <w:rPr>
          <w:rFonts w:ascii="Times New Roman" w:eastAsia="仿宋_GB2312" w:hAnsi="Times New Roman" w:cs="仿宋_GB2312"/>
          <w:sz w:val="30"/>
          <w:szCs w:val="30"/>
          <w14:ligatures w14:val="none"/>
        </w:rPr>
      </w:pPr>
      <w:r>
        <w:rPr>
          <w:rFonts w:ascii="Times New Roman" w:eastAsia="仿宋_GB2312" w:hAnsi="Times New Roman" w:cs="仿宋_GB2312" w:hint="eastAsia"/>
          <w:sz w:val="30"/>
          <w:szCs w:val="30"/>
          <w14:ligatures w14:val="none"/>
        </w:rPr>
        <w:t>天津市农业发展服务中心</w:t>
      </w:r>
      <w:r>
        <w:rPr>
          <w:rFonts w:ascii="Times New Roman" w:eastAsia="宋体" w:hAnsi="Times New Roman" w:cs="宋体" w:hint="eastAsia"/>
          <w:sz w:val="30"/>
          <w:szCs w:val="30"/>
          <w14:ligatures w14:val="none"/>
        </w:rPr>
        <w:t>2023</w:t>
      </w:r>
      <w:r>
        <w:rPr>
          <w:rFonts w:ascii="Times New Roman" w:eastAsia="仿宋_GB2312" w:hAnsi="Times New Roman" w:cs="仿宋_GB2312" w:hint="eastAsia"/>
          <w:sz w:val="30"/>
          <w:szCs w:val="30"/>
          <w14:ligatures w14:val="none"/>
        </w:rPr>
        <w:t>年度财政拨款收入、支出决算总计</w:t>
      </w:r>
      <w:r>
        <w:rPr>
          <w:rFonts w:ascii="Times New Roman" w:eastAsia="仿宋_GB2312" w:hAnsi="Times New Roman" w:cs="Times New Roman" w:hint="eastAsia"/>
          <w:sz w:val="30"/>
          <w:szCs w:val="30"/>
          <w:lang w:val="zh-CN"/>
          <w14:ligatures w14:val="none"/>
        </w:rPr>
        <w:t>69,459,995.56</w:t>
      </w:r>
      <w:r>
        <w:rPr>
          <w:rFonts w:ascii="Times New Roman" w:eastAsia="仿宋_GB2312" w:hAnsi="Times New Roman" w:cs="仿宋_GB2312" w:hint="eastAsia"/>
          <w:sz w:val="30"/>
          <w:szCs w:val="30"/>
          <w14:ligatures w14:val="none"/>
        </w:rPr>
        <w:t>元，与</w:t>
      </w:r>
      <w:r>
        <w:rPr>
          <w:rFonts w:ascii="Times New Roman" w:eastAsia="仿宋_GB2312" w:hAnsi="Times New Roman" w:cs="Times New Roman" w:hint="eastAsia"/>
          <w:sz w:val="30"/>
          <w:szCs w:val="30"/>
          <w14:ligatures w14:val="none"/>
        </w:rPr>
        <w:t>2022</w:t>
      </w:r>
      <w:r>
        <w:rPr>
          <w:rFonts w:ascii="Times New Roman" w:eastAsia="仿宋_GB2312" w:hAnsi="Times New Roman" w:cs="仿宋_GB2312" w:hint="eastAsia"/>
          <w:sz w:val="30"/>
          <w:szCs w:val="30"/>
          <w14:ligatures w14:val="none"/>
        </w:rPr>
        <w:t>年度相比，财政拨款收、支总计各增加</w:t>
      </w:r>
      <w:r>
        <w:rPr>
          <w:rFonts w:ascii="Times New Roman" w:eastAsia="仿宋_GB2312" w:hAnsi="Times New Roman" w:cs="仿宋_GB2312" w:hint="eastAsia"/>
          <w:sz w:val="30"/>
          <w:szCs w:val="30"/>
          <w14:ligatures w14:val="none"/>
        </w:rPr>
        <w:t>1,798,114.03</w:t>
      </w:r>
      <w:r>
        <w:rPr>
          <w:rFonts w:ascii="Times New Roman" w:eastAsia="仿宋_GB2312" w:hAnsi="Times New Roman" w:cs="仿宋_GB2312" w:hint="eastAsia"/>
          <w:sz w:val="30"/>
          <w:szCs w:val="30"/>
          <w14:ligatures w14:val="none"/>
        </w:rPr>
        <w:t>元，增长</w:t>
      </w:r>
      <w:r>
        <w:rPr>
          <w:rFonts w:ascii="Times New Roman" w:eastAsia="仿宋_GB2312" w:hAnsi="Times New Roman" w:cs="仿宋_GB2312" w:hint="eastAsia"/>
          <w:sz w:val="30"/>
          <w:szCs w:val="30"/>
          <w14:ligatures w14:val="none"/>
        </w:rPr>
        <w:t>2.66</w:t>
      </w:r>
      <w:r>
        <w:rPr>
          <w:rFonts w:ascii="Times New Roman" w:eastAsia="仿宋_GB2312" w:hAnsi="Times New Roman" w:cs="Times New Roman" w:hint="eastAsia"/>
          <w:sz w:val="30"/>
          <w:szCs w:val="30"/>
          <w14:ligatures w14:val="none"/>
        </w:rPr>
        <w:t>%</w:t>
      </w:r>
      <w:r>
        <w:rPr>
          <w:rFonts w:ascii="Times New Roman" w:eastAsia="仿宋_GB2312" w:hAnsi="Times New Roman" w:cs="仿宋_GB2312" w:hint="eastAsia"/>
          <w:sz w:val="30"/>
          <w:szCs w:val="30"/>
          <w14:ligatures w14:val="none"/>
        </w:rPr>
        <w:t>，</w:t>
      </w:r>
      <w:r>
        <w:rPr>
          <w:rFonts w:ascii="Times New Roman" w:eastAsia="仿宋_GB2312" w:hAnsi="Times New Roman" w:cs="仿宋_GB2312" w:hint="eastAsia"/>
          <w:sz w:val="30"/>
          <w:szCs w:val="30"/>
          <w:lang w:val="zh-CN"/>
          <w14:ligatures w14:val="none"/>
        </w:rPr>
        <w:t>主要原因是：</w:t>
      </w:r>
      <w:r>
        <w:rPr>
          <w:rFonts w:ascii="Times New Roman" w:eastAsia="仿宋_GB2312" w:hAnsi="Times New Roman" w:cs="仿宋_GB2312" w:hint="eastAsia"/>
          <w:sz w:val="30"/>
          <w:szCs w:val="30"/>
          <w14:ligatures w14:val="none"/>
        </w:rPr>
        <w:t>本年度项目增加。</w:t>
      </w:r>
    </w:p>
    <w:p w:rsidR="00F10F24" w:rsidRDefault="005B332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14:ligatures w14:val="none"/>
        </w:rPr>
      </w:pPr>
      <w:r>
        <w:rPr>
          <w:rFonts w:ascii="Times New Roman" w:eastAsia="黑体" w:hAnsi="Times New Roman" w:cs="黑体" w:hint="eastAsia"/>
          <w:b/>
          <w:bCs/>
          <w:kern w:val="0"/>
          <w:sz w:val="30"/>
          <w:szCs w:val="30"/>
          <w:lang w:val="zh-CN"/>
          <w14:ligatures w14:val="none"/>
        </w:rPr>
        <w:t>五、一般公共预算财政拨款支出决算情况说明</w:t>
      </w:r>
    </w:p>
    <w:p w:rsidR="00F10F24" w:rsidRDefault="005B332F">
      <w:pPr>
        <w:autoSpaceDE w:val="0"/>
        <w:autoSpaceDN w:val="0"/>
        <w:adjustRightInd w:val="0"/>
        <w:spacing w:line="600" w:lineRule="exact"/>
        <w:ind w:left="480"/>
        <w:jc w:val="left"/>
        <w:rPr>
          <w:rFonts w:ascii="Times New Roman" w:eastAsia="楷体" w:hAnsi="Times New Roman" w:cs="楷体"/>
          <w:b/>
          <w:bCs/>
          <w:kern w:val="0"/>
          <w:sz w:val="30"/>
          <w:szCs w:val="30"/>
          <w14:ligatures w14:val="none"/>
        </w:rPr>
      </w:pPr>
      <w:r>
        <w:rPr>
          <w:rFonts w:ascii="Times New Roman" w:eastAsia="楷体" w:hAnsi="Times New Roman" w:cs="楷体" w:hint="eastAsia"/>
          <w:b/>
          <w:bCs/>
          <w:kern w:val="0"/>
          <w:sz w:val="30"/>
          <w:szCs w:val="30"/>
          <w14:ligatures w14:val="none"/>
        </w:rPr>
        <w:t>（一）总体情况</w:t>
      </w:r>
    </w:p>
    <w:p w:rsidR="00F10F24" w:rsidRDefault="005B332F">
      <w:pPr>
        <w:autoSpaceDE w:val="0"/>
        <w:autoSpaceDN w:val="0"/>
        <w:adjustRightInd w:val="0"/>
        <w:spacing w:line="600" w:lineRule="exact"/>
        <w:ind w:firstLine="720"/>
        <w:jc w:val="left"/>
        <w:rPr>
          <w:rFonts w:ascii="Times New Roman" w:eastAsia="仿宋_GB2312" w:hAnsi="Times New Roman" w:cs="仿宋_GB2312"/>
          <w:sz w:val="30"/>
          <w:szCs w:val="30"/>
          <w14:ligatures w14:val="none"/>
        </w:rPr>
      </w:pPr>
      <w:r>
        <w:rPr>
          <w:rFonts w:ascii="Times New Roman" w:eastAsia="仿宋_GB2312" w:hAnsi="Times New Roman" w:cs="仿宋_GB2312" w:hint="eastAsia"/>
          <w:sz w:val="30"/>
          <w:szCs w:val="30"/>
          <w14:ligatures w14:val="none"/>
        </w:rPr>
        <w:t>天津市农业发展服务中心</w:t>
      </w:r>
      <w:r>
        <w:rPr>
          <w:rFonts w:ascii="Times New Roman" w:eastAsia="仿宋_GB2312" w:hAnsi="Times New Roman" w:cs="仿宋_GB2312" w:hint="eastAsia"/>
          <w:sz w:val="30"/>
          <w:szCs w:val="30"/>
          <w14:ligatures w14:val="none"/>
        </w:rPr>
        <w:t>2023</w:t>
      </w:r>
      <w:r>
        <w:rPr>
          <w:rFonts w:ascii="Times New Roman" w:eastAsia="仿宋_GB2312" w:hAnsi="Times New Roman" w:cs="仿宋_GB2312" w:hint="eastAsia"/>
          <w:sz w:val="30"/>
          <w:szCs w:val="30"/>
          <w14:ligatures w14:val="none"/>
        </w:rPr>
        <w:t>年度部门决算一般公共预算财政拨款支出</w:t>
      </w:r>
      <w:r>
        <w:rPr>
          <w:rFonts w:ascii="Times New Roman" w:eastAsia="仿宋_GB2312" w:hAnsi="Times New Roman" w:cs="仿宋_GB2312" w:hint="eastAsia"/>
          <w:sz w:val="30"/>
          <w:szCs w:val="30"/>
          <w:lang w:val="zh-CN"/>
          <w14:ligatures w14:val="none"/>
        </w:rPr>
        <w:t>合</w:t>
      </w:r>
      <w:r>
        <w:rPr>
          <w:rFonts w:ascii="Times New Roman" w:eastAsia="仿宋_GB2312" w:hAnsi="Times New Roman" w:cs="仿宋_GB2312" w:hint="eastAsia"/>
          <w:sz w:val="30"/>
          <w:szCs w:val="30"/>
          <w14:ligatures w14:val="none"/>
        </w:rPr>
        <w:t>计</w:t>
      </w:r>
      <w:r>
        <w:rPr>
          <w:rFonts w:ascii="Times New Roman" w:eastAsia="仿宋_GB2312" w:hAnsi="Times New Roman" w:cs="仿宋_GB2312" w:hint="eastAsia"/>
          <w:sz w:val="30"/>
          <w:szCs w:val="30"/>
          <w14:ligatures w14:val="none"/>
        </w:rPr>
        <w:t>60,446,414.56</w:t>
      </w:r>
      <w:r>
        <w:rPr>
          <w:rFonts w:ascii="Times New Roman" w:eastAsia="仿宋_GB2312" w:hAnsi="Times New Roman" w:cs="仿宋_GB2312" w:hint="eastAsia"/>
          <w:sz w:val="30"/>
          <w:szCs w:val="30"/>
          <w14:ligatures w14:val="none"/>
        </w:rPr>
        <w:t>元，占本年支出合计的</w:t>
      </w:r>
      <w:r>
        <w:rPr>
          <w:rFonts w:ascii="Times New Roman" w:eastAsia="仿宋_GB2312" w:hAnsi="Times New Roman" w:cs="仿宋_GB2312" w:hint="eastAsia"/>
          <w:sz w:val="30"/>
          <w:szCs w:val="30"/>
          <w14:ligatures w14:val="none"/>
        </w:rPr>
        <w:t>81.83%</w:t>
      </w:r>
      <w:r>
        <w:rPr>
          <w:rFonts w:ascii="Times New Roman" w:eastAsia="仿宋_GB2312" w:hAnsi="Times New Roman" w:cs="仿宋_GB2312" w:hint="eastAsia"/>
          <w:sz w:val="30"/>
          <w:szCs w:val="30"/>
          <w14:ligatures w14:val="none"/>
        </w:rPr>
        <w:t>，与</w:t>
      </w:r>
      <w:r>
        <w:rPr>
          <w:rFonts w:ascii="Times New Roman" w:eastAsia="仿宋_GB2312" w:hAnsi="Times New Roman" w:cs="仿宋_GB2312" w:hint="eastAsia"/>
          <w:sz w:val="30"/>
          <w:szCs w:val="30"/>
          <w14:ligatures w14:val="none"/>
        </w:rPr>
        <w:t>2022</w:t>
      </w:r>
      <w:r>
        <w:rPr>
          <w:rFonts w:ascii="Times New Roman" w:eastAsia="仿宋_GB2312" w:hAnsi="Times New Roman" w:cs="仿宋_GB2312" w:hint="eastAsia"/>
          <w:sz w:val="30"/>
          <w:szCs w:val="30"/>
          <w14:ligatures w14:val="none"/>
        </w:rPr>
        <w:t>年度相比，一般公共预算财政拨款支出减少</w:t>
      </w:r>
      <w:r>
        <w:rPr>
          <w:rFonts w:ascii="Times New Roman" w:eastAsia="仿宋_GB2312" w:hAnsi="Times New Roman" w:cs="仿宋_GB2312" w:hint="eastAsia"/>
          <w:sz w:val="30"/>
          <w:szCs w:val="30"/>
          <w14:ligatures w14:val="none"/>
        </w:rPr>
        <w:t>7,215,466.97</w:t>
      </w:r>
      <w:r>
        <w:rPr>
          <w:rFonts w:ascii="Times New Roman" w:eastAsia="仿宋_GB2312" w:hAnsi="Times New Roman" w:cs="仿宋_GB2312" w:hint="eastAsia"/>
          <w:sz w:val="30"/>
          <w:szCs w:val="30"/>
          <w14:ligatures w14:val="none"/>
        </w:rPr>
        <w:t>元，下降</w:t>
      </w:r>
      <w:r>
        <w:rPr>
          <w:rFonts w:ascii="Times New Roman" w:eastAsia="仿宋_GB2312" w:hAnsi="Times New Roman" w:cs="仿宋_GB2312" w:hint="eastAsia"/>
          <w:sz w:val="30"/>
          <w:szCs w:val="30"/>
          <w14:ligatures w14:val="none"/>
        </w:rPr>
        <w:t>10.66%</w:t>
      </w:r>
      <w:r>
        <w:rPr>
          <w:rFonts w:ascii="Times New Roman" w:eastAsia="仿宋_GB2312" w:hAnsi="Times New Roman" w:cs="仿宋_GB2312" w:hint="eastAsia"/>
          <w:sz w:val="30"/>
          <w:szCs w:val="30"/>
          <w14:ligatures w14:val="none"/>
        </w:rPr>
        <w:t>，</w:t>
      </w:r>
      <w:r>
        <w:rPr>
          <w:rFonts w:ascii="Times New Roman" w:eastAsia="仿宋_GB2312" w:hAnsi="Times New Roman" w:cs="仿宋_GB2312" w:hint="eastAsia"/>
          <w:sz w:val="30"/>
          <w:szCs w:val="30"/>
          <w:lang w:val="zh-CN"/>
          <w14:ligatures w14:val="none"/>
        </w:rPr>
        <w:t>主要原因是</w:t>
      </w:r>
      <w:r>
        <w:rPr>
          <w:rFonts w:ascii="Times New Roman" w:eastAsia="仿宋_GB2312" w:hAnsi="Times New Roman" w:cs="仿宋_GB2312" w:hint="eastAsia"/>
          <w:sz w:val="30"/>
          <w:szCs w:val="30"/>
          <w14:ligatures w14:val="none"/>
        </w:rPr>
        <w:t>：本年度一般公共预算项目减少。</w:t>
      </w:r>
    </w:p>
    <w:p w:rsidR="00F10F24" w:rsidRDefault="005B332F">
      <w:pPr>
        <w:autoSpaceDE w:val="0"/>
        <w:autoSpaceDN w:val="0"/>
        <w:adjustRightInd w:val="0"/>
        <w:spacing w:line="600" w:lineRule="exact"/>
        <w:ind w:left="480"/>
        <w:jc w:val="left"/>
        <w:rPr>
          <w:rFonts w:ascii="Times New Roman" w:eastAsia="楷体" w:hAnsi="Times New Roman" w:cs="楷体"/>
          <w:b/>
          <w:bCs/>
          <w:kern w:val="0"/>
          <w:sz w:val="30"/>
          <w:szCs w:val="30"/>
          <w14:ligatures w14:val="none"/>
        </w:rPr>
      </w:pPr>
      <w:r>
        <w:rPr>
          <w:rFonts w:ascii="Times New Roman" w:eastAsia="楷体" w:hAnsi="Times New Roman" w:cs="楷体" w:hint="eastAsia"/>
          <w:b/>
          <w:bCs/>
          <w:kern w:val="0"/>
          <w:sz w:val="30"/>
          <w:szCs w:val="30"/>
          <w14:ligatures w14:val="none"/>
        </w:rPr>
        <w:t>（二）</w:t>
      </w:r>
      <w:r>
        <w:rPr>
          <w:rFonts w:ascii="Times New Roman" w:eastAsia="楷体" w:hAnsi="Times New Roman" w:cs="楷体" w:hint="eastAsia"/>
          <w:b/>
          <w:bCs/>
          <w:kern w:val="0"/>
          <w:sz w:val="30"/>
          <w:szCs w:val="30"/>
          <w:lang w:val="zh-CN"/>
          <w14:ligatures w14:val="none"/>
        </w:rPr>
        <w:t>支出结构</w:t>
      </w:r>
      <w:r>
        <w:rPr>
          <w:rFonts w:ascii="Times New Roman" w:eastAsia="楷体" w:hAnsi="Times New Roman" w:cs="楷体" w:hint="eastAsia"/>
          <w:b/>
          <w:bCs/>
          <w:kern w:val="0"/>
          <w:sz w:val="30"/>
          <w:szCs w:val="30"/>
          <w14:ligatures w14:val="none"/>
        </w:rPr>
        <w:t>情况</w:t>
      </w:r>
    </w:p>
    <w:p w:rsidR="00F10F24" w:rsidRDefault="005B332F">
      <w:pPr>
        <w:autoSpaceDE w:val="0"/>
        <w:autoSpaceDN w:val="0"/>
        <w:adjustRightInd w:val="0"/>
        <w:spacing w:line="600" w:lineRule="exact"/>
        <w:ind w:firstLine="720"/>
        <w:jc w:val="left"/>
        <w:rPr>
          <w:rFonts w:ascii="Times New Roman" w:eastAsia="仿宋_GB2312" w:hAnsi="Times New Roman" w:cs="仿宋_GB2312"/>
          <w:sz w:val="30"/>
          <w:szCs w:val="30"/>
          <w14:ligatures w14:val="none"/>
        </w:rPr>
      </w:pPr>
      <w:r>
        <w:rPr>
          <w:rFonts w:ascii="Times New Roman" w:eastAsia="仿宋_GB2312" w:hAnsi="Times New Roman" w:cs="仿宋_GB2312" w:hint="eastAsia"/>
          <w:sz w:val="30"/>
          <w:szCs w:val="30"/>
          <w14:ligatures w14:val="none"/>
        </w:rPr>
        <w:t>2023</w:t>
      </w:r>
      <w:r>
        <w:rPr>
          <w:rFonts w:ascii="Times New Roman" w:eastAsia="仿宋_GB2312" w:hAnsi="Times New Roman" w:cs="仿宋_GB2312" w:hint="eastAsia"/>
          <w:sz w:val="30"/>
          <w:szCs w:val="30"/>
          <w14:ligatures w14:val="none"/>
        </w:rPr>
        <w:t>年度一般公共预算财政拨款支出</w:t>
      </w:r>
      <w:r>
        <w:rPr>
          <w:rFonts w:ascii="Times New Roman" w:eastAsia="仿宋_GB2312" w:hAnsi="Times New Roman" w:cs="Times New Roman" w:hint="eastAsia"/>
          <w:sz w:val="30"/>
          <w:szCs w:val="30"/>
          <w14:ligatures w14:val="none"/>
        </w:rPr>
        <w:t>60,446,414.56</w:t>
      </w:r>
      <w:r>
        <w:rPr>
          <w:rFonts w:ascii="Times New Roman" w:eastAsia="仿宋_GB2312" w:hAnsi="Times New Roman" w:cs="仿宋_GB2312" w:hint="eastAsia"/>
          <w:sz w:val="30"/>
          <w:szCs w:val="30"/>
          <w14:ligatures w14:val="none"/>
        </w:rPr>
        <w:t>元，</w:t>
      </w:r>
      <w:r>
        <w:rPr>
          <w:rFonts w:ascii="Times New Roman" w:eastAsia="仿宋_GB2312" w:hAnsi="Times New Roman" w:cs="仿宋_GB2312" w:hint="eastAsia"/>
          <w:kern w:val="0"/>
          <w:sz w:val="30"/>
          <w:szCs w:val="30"/>
          <w14:ligatures w14:val="none"/>
        </w:rPr>
        <w:t>主要</w:t>
      </w:r>
      <w:r>
        <w:rPr>
          <w:rFonts w:ascii="Times New Roman" w:eastAsia="仿宋_GB2312" w:hAnsi="Times New Roman" w:cs="仿宋_GB2312" w:hint="eastAsia"/>
          <w:kern w:val="0"/>
          <w:sz w:val="30"/>
          <w:szCs w:val="30"/>
          <w14:ligatures w14:val="none"/>
        </w:rPr>
        <w:lastRenderedPageBreak/>
        <w:t>用于以下方面：</w:t>
      </w:r>
      <w:r>
        <w:rPr>
          <w:rFonts w:ascii="Times New Roman" w:eastAsia="仿宋_GB2312" w:hAnsi="Times New Roman" w:cs="仿宋_GB2312" w:hint="eastAsia"/>
          <w:sz w:val="30"/>
          <w:szCs w:val="30"/>
          <w14:ligatures w14:val="none"/>
        </w:rPr>
        <w:t>科学技术支出</w:t>
      </w:r>
      <w:r>
        <w:rPr>
          <w:rFonts w:ascii="Times New Roman" w:eastAsia="仿宋_GB2312" w:hAnsi="Times New Roman" w:cs="仿宋_GB2312" w:hint="eastAsia"/>
          <w:sz w:val="30"/>
          <w:szCs w:val="30"/>
          <w14:ligatures w14:val="none"/>
        </w:rPr>
        <w:t>50,035.50</w:t>
      </w:r>
      <w:r>
        <w:rPr>
          <w:rFonts w:ascii="Times New Roman" w:eastAsia="仿宋_GB2312" w:hAnsi="Times New Roman" w:cs="仿宋_GB2312" w:hint="eastAsia"/>
          <w:sz w:val="30"/>
          <w:szCs w:val="30"/>
          <w14:ligatures w14:val="none"/>
        </w:rPr>
        <w:t>元，占</w:t>
      </w:r>
      <w:r>
        <w:rPr>
          <w:rFonts w:ascii="Times New Roman" w:eastAsia="仿宋_GB2312" w:hAnsi="Times New Roman" w:cs="仿宋_GB2312" w:hint="eastAsia"/>
          <w:sz w:val="30"/>
          <w:szCs w:val="30"/>
          <w14:ligatures w14:val="none"/>
        </w:rPr>
        <w:t>0.08%</w:t>
      </w:r>
      <w:r>
        <w:rPr>
          <w:rFonts w:ascii="Times New Roman" w:eastAsia="仿宋_GB2312" w:hAnsi="Times New Roman" w:cs="仿宋_GB2312" w:hint="eastAsia"/>
          <w:sz w:val="30"/>
          <w:szCs w:val="30"/>
          <w14:ligatures w14:val="none"/>
        </w:rPr>
        <w:t>；社会保障和就业支出</w:t>
      </w:r>
      <w:r>
        <w:rPr>
          <w:rFonts w:ascii="Times New Roman" w:eastAsia="仿宋_GB2312" w:hAnsi="Times New Roman" w:cs="仿宋_GB2312" w:hint="eastAsia"/>
          <w:sz w:val="30"/>
          <w:szCs w:val="30"/>
          <w14:ligatures w14:val="none"/>
        </w:rPr>
        <w:t>4,419,000.00</w:t>
      </w:r>
      <w:r>
        <w:rPr>
          <w:rFonts w:ascii="Times New Roman" w:eastAsia="仿宋_GB2312" w:hAnsi="Times New Roman" w:cs="仿宋_GB2312" w:hint="eastAsia"/>
          <w:sz w:val="30"/>
          <w:szCs w:val="30"/>
          <w14:ligatures w14:val="none"/>
        </w:rPr>
        <w:t>元，占</w:t>
      </w:r>
      <w:r>
        <w:rPr>
          <w:rFonts w:ascii="Times New Roman" w:eastAsia="仿宋_GB2312" w:hAnsi="Times New Roman" w:cs="仿宋_GB2312" w:hint="eastAsia"/>
          <w:sz w:val="30"/>
          <w:szCs w:val="30"/>
          <w14:ligatures w14:val="none"/>
        </w:rPr>
        <w:t>7.31%</w:t>
      </w:r>
      <w:r>
        <w:rPr>
          <w:rFonts w:ascii="Times New Roman" w:eastAsia="仿宋_GB2312" w:hAnsi="Times New Roman" w:cs="仿宋_GB2312" w:hint="eastAsia"/>
          <w:sz w:val="30"/>
          <w:szCs w:val="30"/>
          <w14:ligatures w14:val="none"/>
        </w:rPr>
        <w:t>；卫生健康支出</w:t>
      </w:r>
      <w:r>
        <w:rPr>
          <w:rFonts w:ascii="Times New Roman" w:eastAsia="仿宋_GB2312" w:hAnsi="Times New Roman" w:cs="仿宋_GB2312" w:hint="eastAsia"/>
          <w:sz w:val="30"/>
          <w:szCs w:val="30"/>
          <w14:ligatures w14:val="none"/>
        </w:rPr>
        <w:t>2,490,000.00</w:t>
      </w:r>
      <w:r>
        <w:rPr>
          <w:rFonts w:ascii="Times New Roman" w:eastAsia="仿宋_GB2312" w:hAnsi="Times New Roman" w:cs="仿宋_GB2312" w:hint="eastAsia"/>
          <w:sz w:val="30"/>
          <w:szCs w:val="30"/>
          <w14:ligatures w14:val="none"/>
        </w:rPr>
        <w:t>元，占</w:t>
      </w:r>
      <w:r>
        <w:rPr>
          <w:rFonts w:ascii="Times New Roman" w:eastAsia="仿宋_GB2312" w:hAnsi="Times New Roman" w:cs="仿宋_GB2312" w:hint="eastAsia"/>
          <w:sz w:val="30"/>
          <w:szCs w:val="30"/>
          <w14:ligatures w14:val="none"/>
        </w:rPr>
        <w:t>4.12%</w:t>
      </w:r>
      <w:r>
        <w:rPr>
          <w:rFonts w:ascii="Times New Roman" w:eastAsia="仿宋_GB2312" w:hAnsi="Times New Roman" w:cs="仿宋_GB2312" w:hint="eastAsia"/>
          <w:sz w:val="30"/>
          <w:szCs w:val="30"/>
          <w14:ligatures w14:val="none"/>
        </w:rPr>
        <w:t>；农林水支出</w:t>
      </w:r>
      <w:r>
        <w:rPr>
          <w:rFonts w:ascii="Times New Roman" w:eastAsia="仿宋_GB2312" w:hAnsi="Times New Roman" w:cs="仿宋_GB2312" w:hint="eastAsia"/>
          <w:sz w:val="30"/>
          <w:szCs w:val="30"/>
          <w14:ligatures w14:val="none"/>
        </w:rPr>
        <w:t>53,487,379.06</w:t>
      </w:r>
      <w:r>
        <w:rPr>
          <w:rFonts w:ascii="Times New Roman" w:eastAsia="仿宋_GB2312" w:hAnsi="Times New Roman" w:cs="仿宋_GB2312" w:hint="eastAsia"/>
          <w:sz w:val="30"/>
          <w:szCs w:val="30"/>
          <w14:ligatures w14:val="none"/>
        </w:rPr>
        <w:t>元，占</w:t>
      </w:r>
      <w:r>
        <w:rPr>
          <w:rFonts w:ascii="Times New Roman" w:eastAsia="仿宋_GB2312" w:hAnsi="Times New Roman" w:cs="仿宋_GB2312" w:hint="eastAsia"/>
          <w:sz w:val="30"/>
          <w:szCs w:val="30"/>
          <w14:ligatures w14:val="none"/>
        </w:rPr>
        <w:t>88.49%</w:t>
      </w:r>
      <w:r>
        <w:rPr>
          <w:rFonts w:ascii="Times New Roman" w:eastAsia="仿宋_GB2312" w:hAnsi="Times New Roman" w:cs="仿宋_GB2312" w:hint="eastAsia"/>
          <w:sz w:val="30"/>
          <w:szCs w:val="30"/>
          <w14:ligatures w14:val="none"/>
        </w:rPr>
        <w:t>。</w:t>
      </w:r>
    </w:p>
    <w:p w:rsidR="00F10F24" w:rsidRDefault="005B332F">
      <w:pPr>
        <w:autoSpaceDE w:val="0"/>
        <w:autoSpaceDN w:val="0"/>
        <w:adjustRightInd w:val="0"/>
        <w:spacing w:line="600" w:lineRule="exact"/>
        <w:ind w:left="480"/>
        <w:jc w:val="left"/>
        <w:rPr>
          <w:rFonts w:ascii="Times New Roman" w:eastAsia="楷体" w:hAnsi="Times New Roman" w:cs="楷体"/>
          <w:b/>
          <w:bCs/>
          <w:kern w:val="0"/>
          <w:sz w:val="30"/>
          <w:szCs w:val="30"/>
          <w14:ligatures w14:val="none"/>
        </w:rPr>
      </w:pPr>
      <w:r>
        <w:rPr>
          <w:rFonts w:ascii="Times New Roman" w:eastAsia="楷体" w:hAnsi="Times New Roman" w:cs="楷体" w:hint="eastAsia"/>
          <w:b/>
          <w:bCs/>
          <w:kern w:val="0"/>
          <w:sz w:val="30"/>
          <w:szCs w:val="30"/>
          <w14:ligatures w14:val="none"/>
        </w:rPr>
        <w:t>（三）具体情况</w:t>
      </w:r>
    </w:p>
    <w:p w:rsidR="00F10F24" w:rsidRDefault="005B332F">
      <w:pPr>
        <w:autoSpaceDE w:val="0"/>
        <w:autoSpaceDN w:val="0"/>
        <w:adjustRightInd w:val="0"/>
        <w:spacing w:line="600" w:lineRule="exact"/>
        <w:ind w:firstLine="600"/>
        <w:jc w:val="left"/>
        <w:rPr>
          <w:rFonts w:ascii="Times New Roman" w:eastAsia="仿宋_GB2312" w:hAnsi="Times New Roman" w:cs="仿宋_GB2312"/>
          <w:kern w:val="0"/>
          <w:sz w:val="30"/>
          <w:szCs w:val="30"/>
          <w14:ligatures w14:val="none"/>
        </w:rPr>
      </w:pPr>
      <w:r>
        <w:rPr>
          <w:rFonts w:ascii="Times New Roman" w:eastAsia="仿宋_GB2312" w:hAnsi="Times New Roman" w:cs="仿宋_GB2312" w:hint="eastAsia"/>
          <w:kern w:val="0"/>
          <w:sz w:val="30"/>
          <w:szCs w:val="30"/>
          <w14:ligatures w14:val="none"/>
        </w:rPr>
        <w:t>2023</w:t>
      </w:r>
      <w:r>
        <w:rPr>
          <w:rFonts w:ascii="Times New Roman" w:eastAsia="仿宋_GB2312" w:hAnsi="Times New Roman" w:cs="仿宋_GB2312" w:hint="eastAsia"/>
          <w:kern w:val="0"/>
          <w:sz w:val="30"/>
          <w:szCs w:val="30"/>
          <w14:ligatures w14:val="none"/>
        </w:rPr>
        <w:t>年度一般公共预算财政拨款支出年初预算为</w:t>
      </w:r>
      <w:r>
        <w:rPr>
          <w:rFonts w:ascii="Times New Roman" w:eastAsia="仿宋_GB2312" w:hAnsi="Times New Roman" w:cs="Times New Roman" w:hint="eastAsia"/>
          <w:sz w:val="30"/>
          <w:szCs w:val="30"/>
          <w14:ligatures w14:val="none"/>
        </w:rPr>
        <w:t>48,927,000.00</w:t>
      </w:r>
      <w:r>
        <w:rPr>
          <w:rFonts w:ascii="Times New Roman" w:eastAsia="仿宋_GB2312" w:hAnsi="Times New Roman" w:cs="仿宋_GB2312" w:hint="eastAsia"/>
          <w:kern w:val="0"/>
          <w:sz w:val="30"/>
          <w:szCs w:val="30"/>
          <w14:ligatures w14:val="none"/>
        </w:rPr>
        <w:t>元，支出决算为</w:t>
      </w:r>
      <w:r>
        <w:rPr>
          <w:rFonts w:ascii="Times New Roman" w:eastAsia="仿宋_GB2312" w:hAnsi="Times New Roman" w:cs="Times New Roman" w:hint="eastAsia"/>
          <w:sz w:val="30"/>
          <w:szCs w:val="30"/>
          <w14:ligatures w14:val="none"/>
        </w:rPr>
        <w:t>60,446,414.56</w:t>
      </w:r>
      <w:r>
        <w:rPr>
          <w:rFonts w:ascii="Times New Roman" w:eastAsia="仿宋_GB2312" w:hAnsi="Times New Roman" w:cs="仿宋_GB2312" w:hint="eastAsia"/>
          <w:kern w:val="0"/>
          <w:sz w:val="30"/>
          <w:szCs w:val="30"/>
          <w14:ligatures w14:val="none"/>
        </w:rPr>
        <w:t>元，完成年初预算的</w:t>
      </w:r>
      <w:r>
        <w:rPr>
          <w:rFonts w:ascii="Times New Roman" w:eastAsia="仿宋_GB2312" w:hAnsi="Times New Roman" w:cs="Times New Roman" w:hint="eastAsia"/>
          <w:sz w:val="30"/>
          <w:szCs w:val="30"/>
          <w14:ligatures w14:val="none"/>
        </w:rPr>
        <w:t>123.54%</w:t>
      </w:r>
      <w:r>
        <w:rPr>
          <w:rFonts w:ascii="Times New Roman" w:eastAsia="仿宋_GB2312" w:hAnsi="Times New Roman" w:cs="仿宋_GB2312" w:hint="eastAsia"/>
          <w:kern w:val="0"/>
          <w:sz w:val="30"/>
          <w:szCs w:val="30"/>
          <w14:ligatures w14:val="none"/>
        </w:rPr>
        <w:t>。其中：</w:t>
      </w:r>
    </w:p>
    <w:p w:rsidR="00F10F24" w:rsidRDefault="005B332F">
      <w:pPr>
        <w:autoSpaceDE w:val="0"/>
        <w:autoSpaceDN w:val="0"/>
        <w:adjustRightInd w:val="0"/>
        <w:spacing w:line="600" w:lineRule="exact"/>
        <w:ind w:firstLine="720"/>
        <w:jc w:val="left"/>
        <w:rPr>
          <w:rFonts w:ascii="Times New Roman" w:eastAsia="仿宋_GB2312" w:hAnsi="Times New Roman" w:cs="仿宋_GB2312"/>
          <w:sz w:val="30"/>
          <w:szCs w:val="30"/>
          <w14:ligatures w14:val="none"/>
        </w:rPr>
      </w:pPr>
      <w:r>
        <w:rPr>
          <w:rFonts w:ascii="Times New Roman" w:eastAsia="仿宋_GB2312" w:hAnsi="Times New Roman" w:cs="仿宋_GB2312" w:hint="eastAsia"/>
          <w:sz w:val="30"/>
          <w:szCs w:val="30"/>
          <w14:ligatures w14:val="none"/>
        </w:rPr>
        <w:t>1.</w:t>
      </w:r>
      <w:r>
        <w:rPr>
          <w:rFonts w:ascii="Times New Roman" w:eastAsia="仿宋_GB2312" w:hAnsi="Times New Roman" w:cs="仿宋_GB2312" w:hint="eastAsia"/>
          <w:sz w:val="30"/>
          <w:szCs w:val="30"/>
          <w14:ligatures w14:val="none"/>
        </w:rPr>
        <w:t>科学技术支出（类）技术研究与开发（款）其他技术研究与开发支出（项）年初预算为</w:t>
      </w:r>
      <w:r>
        <w:rPr>
          <w:rFonts w:ascii="Times New Roman" w:eastAsia="仿宋_GB2312" w:hAnsi="Times New Roman" w:cs="仿宋_GB2312" w:hint="eastAsia"/>
          <w:sz w:val="30"/>
          <w:szCs w:val="30"/>
          <w14:ligatures w14:val="none"/>
        </w:rPr>
        <w:t>0.00</w:t>
      </w:r>
      <w:r>
        <w:rPr>
          <w:rFonts w:ascii="Times New Roman" w:eastAsia="仿宋_GB2312" w:hAnsi="Times New Roman" w:cs="仿宋_GB2312" w:hint="eastAsia"/>
          <w:sz w:val="30"/>
          <w:szCs w:val="30"/>
          <w14:ligatures w14:val="none"/>
        </w:rPr>
        <w:t>元，支出决算为</w:t>
      </w:r>
      <w:r>
        <w:rPr>
          <w:rFonts w:ascii="Times New Roman" w:eastAsia="仿宋_GB2312" w:hAnsi="Times New Roman" w:cs="仿宋_GB2312" w:hint="eastAsia"/>
          <w:sz w:val="30"/>
          <w:szCs w:val="30"/>
          <w14:ligatures w14:val="none"/>
        </w:rPr>
        <w:t>47,720.00</w:t>
      </w:r>
      <w:r>
        <w:rPr>
          <w:rFonts w:ascii="Times New Roman" w:eastAsia="仿宋_GB2312" w:hAnsi="Times New Roman" w:cs="仿宋_GB2312" w:hint="eastAsia"/>
          <w:sz w:val="30"/>
          <w:szCs w:val="30"/>
          <w14:ligatures w14:val="none"/>
        </w:rPr>
        <w:t>元，决算数大于年初预算数的主要原因是使用</w:t>
      </w:r>
      <w:r>
        <w:rPr>
          <w:rFonts w:ascii="Times New Roman" w:eastAsia="仿宋_GB2312" w:hAnsi="Times New Roman" w:cs="仿宋_GB2312" w:hint="eastAsia"/>
          <w:sz w:val="30"/>
          <w:szCs w:val="30"/>
          <w14:ligatures w14:val="none"/>
        </w:rPr>
        <w:t>2021</w:t>
      </w:r>
      <w:r>
        <w:rPr>
          <w:rFonts w:ascii="Times New Roman" w:eastAsia="仿宋_GB2312" w:hAnsi="Times New Roman" w:cs="仿宋_GB2312" w:hint="eastAsia"/>
          <w:sz w:val="30"/>
          <w:szCs w:val="30"/>
          <w14:ligatures w14:val="none"/>
        </w:rPr>
        <w:t>年天津市社会发展与农业领域科技项目结转资金支出。</w:t>
      </w:r>
    </w:p>
    <w:p w:rsidR="00F10F24" w:rsidRDefault="005B332F">
      <w:pPr>
        <w:autoSpaceDE w:val="0"/>
        <w:autoSpaceDN w:val="0"/>
        <w:adjustRightInd w:val="0"/>
        <w:spacing w:line="600" w:lineRule="exact"/>
        <w:ind w:firstLine="720"/>
        <w:jc w:val="left"/>
        <w:rPr>
          <w:rFonts w:ascii="Times New Roman" w:eastAsia="仿宋_GB2312" w:hAnsi="Times New Roman" w:cs="仿宋_GB2312"/>
          <w:sz w:val="30"/>
          <w:szCs w:val="30"/>
          <w14:ligatures w14:val="none"/>
        </w:rPr>
      </w:pPr>
      <w:r>
        <w:rPr>
          <w:rFonts w:ascii="Times New Roman" w:eastAsia="仿宋_GB2312" w:hAnsi="Times New Roman" w:cs="仿宋_GB2312" w:hint="eastAsia"/>
          <w:sz w:val="30"/>
          <w:szCs w:val="30"/>
          <w14:ligatures w14:val="none"/>
        </w:rPr>
        <w:t>2.</w:t>
      </w:r>
      <w:r>
        <w:rPr>
          <w:rFonts w:ascii="Times New Roman" w:eastAsia="仿宋_GB2312" w:hAnsi="Times New Roman" w:cs="仿宋_GB2312" w:hint="eastAsia"/>
          <w:sz w:val="30"/>
          <w:szCs w:val="30"/>
          <w14:ligatures w14:val="none"/>
        </w:rPr>
        <w:t>科学技术支出（类）其他科学技术支出（款）其他科学技术支出（项）年初预算为</w:t>
      </w:r>
      <w:r>
        <w:rPr>
          <w:rFonts w:ascii="Times New Roman" w:eastAsia="仿宋_GB2312" w:hAnsi="Times New Roman" w:cs="仿宋_GB2312" w:hint="eastAsia"/>
          <w:sz w:val="30"/>
          <w:szCs w:val="30"/>
          <w14:ligatures w14:val="none"/>
        </w:rPr>
        <w:t>0.00</w:t>
      </w:r>
      <w:r>
        <w:rPr>
          <w:rFonts w:ascii="Times New Roman" w:eastAsia="仿宋_GB2312" w:hAnsi="Times New Roman" w:cs="仿宋_GB2312" w:hint="eastAsia"/>
          <w:sz w:val="30"/>
          <w:szCs w:val="30"/>
          <w14:ligatures w14:val="none"/>
        </w:rPr>
        <w:t>元，支出决算为</w:t>
      </w:r>
      <w:r>
        <w:rPr>
          <w:rFonts w:ascii="Times New Roman" w:eastAsia="仿宋_GB2312" w:hAnsi="Times New Roman" w:cs="仿宋_GB2312" w:hint="eastAsia"/>
          <w:sz w:val="30"/>
          <w:szCs w:val="30"/>
          <w14:ligatures w14:val="none"/>
        </w:rPr>
        <w:t>2,315.50</w:t>
      </w:r>
      <w:r>
        <w:rPr>
          <w:rFonts w:ascii="Times New Roman" w:eastAsia="仿宋_GB2312" w:hAnsi="Times New Roman" w:cs="仿宋_GB2312" w:hint="eastAsia"/>
          <w:sz w:val="30"/>
          <w:szCs w:val="30"/>
          <w14:ligatures w14:val="none"/>
        </w:rPr>
        <w:t>元，决算数大于年初预算数的主要原因是使用</w:t>
      </w:r>
      <w:r>
        <w:rPr>
          <w:rFonts w:ascii="Times New Roman" w:eastAsia="仿宋_GB2312" w:hAnsi="Times New Roman" w:cs="仿宋_GB2312" w:hint="eastAsia"/>
          <w:sz w:val="30"/>
          <w:szCs w:val="30"/>
          <w14:ligatures w14:val="none"/>
        </w:rPr>
        <w:t>2021</w:t>
      </w:r>
      <w:r>
        <w:rPr>
          <w:rFonts w:ascii="Times New Roman" w:eastAsia="仿宋_GB2312" w:hAnsi="Times New Roman" w:cs="仿宋_GB2312" w:hint="eastAsia"/>
          <w:sz w:val="30"/>
          <w:szCs w:val="30"/>
          <w14:ligatures w14:val="none"/>
        </w:rPr>
        <w:t>年中央引导地方科技发展项目结转资金支出。</w:t>
      </w:r>
    </w:p>
    <w:p w:rsidR="00F10F24" w:rsidRDefault="005B332F">
      <w:pPr>
        <w:autoSpaceDE w:val="0"/>
        <w:autoSpaceDN w:val="0"/>
        <w:adjustRightInd w:val="0"/>
        <w:spacing w:line="600" w:lineRule="exact"/>
        <w:ind w:firstLine="720"/>
        <w:jc w:val="left"/>
        <w:rPr>
          <w:rFonts w:ascii="Times New Roman" w:eastAsia="仿宋_GB2312" w:hAnsi="Times New Roman" w:cs="仿宋_GB2312"/>
          <w:sz w:val="30"/>
          <w:szCs w:val="30"/>
          <w14:ligatures w14:val="none"/>
        </w:rPr>
      </w:pPr>
      <w:r>
        <w:rPr>
          <w:rFonts w:ascii="Times New Roman" w:eastAsia="仿宋_GB2312" w:hAnsi="Times New Roman" w:cs="仿宋_GB2312" w:hint="eastAsia"/>
          <w:sz w:val="30"/>
          <w:szCs w:val="30"/>
          <w14:ligatures w14:val="none"/>
        </w:rPr>
        <w:t>3.</w:t>
      </w:r>
      <w:r>
        <w:rPr>
          <w:rFonts w:ascii="Times New Roman" w:eastAsia="仿宋_GB2312" w:hAnsi="Times New Roman" w:cs="仿宋_GB2312" w:hint="eastAsia"/>
          <w:sz w:val="30"/>
          <w:szCs w:val="30"/>
          <w14:ligatures w14:val="none"/>
        </w:rPr>
        <w:t>社会保障和就业支出（类）行政事业单位养老支出（款）机关事业单位基本养老保险缴费支出（项）年初预算为</w:t>
      </w:r>
      <w:r>
        <w:rPr>
          <w:rFonts w:ascii="Times New Roman" w:eastAsia="仿宋_GB2312" w:hAnsi="Times New Roman" w:cs="仿宋_GB2312" w:hint="eastAsia"/>
          <w:sz w:val="30"/>
          <w:szCs w:val="30"/>
          <w14:ligatures w14:val="none"/>
        </w:rPr>
        <w:t>2,946,000.00</w:t>
      </w:r>
      <w:r>
        <w:rPr>
          <w:rFonts w:ascii="Times New Roman" w:eastAsia="仿宋_GB2312" w:hAnsi="Times New Roman" w:cs="仿宋_GB2312" w:hint="eastAsia"/>
          <w:sz w:val="30"/>
          <w:szCs w:val="30"/>
          <w14:ligatures w14:val="none"/>
        </w:rPr>
        <w:t>元，支出决算为</w:t>
      </w:r>
      <w:r>
        <w:rPr>
          <w:rFonts w:ascii="Times New Roman" w:eastAsia="仿宋_GB2312" w:hAnsi="Times New Roman" w:cs="仿宋_GB2312" w:hint="eastAsia"/>
          <w:sz w:val="30"/>
          <w:szCs w:val="30"/>
          <w14:ligatures w14:val="none"/>
        </w:rPr>
        <w:t>2,946,000.00</w:t>
      </w:r>
      <w:r>
        <w:rPr>
          <w:rFonts w:ascii="Times New Roman" w:eastAsia="仿宋_GB2312" w:hAnsi="Times New Roman" w:cs="仿宋_GB2312" w:hint="eastAsia"/>
          <w:sz w:val="30"/>
          <w:szCs w:val="30"/>
          <w14:ligatures w14:val="none"/>
        </w:rPr>
        <w:t>元，完成年初预算的</w:t>
      </w:r>
      <w:r>
        <w:rPr>
          <w:rFonts w:ascii="Times New Roman" w:eastAsia="仿宋_GB2312" w:hAnsi="Times New Roman" w:cs="仿宋_GB2312" w:hint="eastAsia"/>
          <w:sz w:val="30"/>
          <w:szCs w:val="30"/>
          <w14:ligatures w14:val="none"/>
        </w:rPr>
        <w:t>100.00%</w:t>
      </w:r>
      <w:r>
        <w:rPr>
          <w:rFonts w:ascii="Times New Roman" w:eastAsia="仿宋_GB2312" w:hAnsi="Times New Roman" w:cs="仿宋_GB2312" w:hint="eastAsia"/>
          <w:sz w:val="30"/>
          <w:szCs w:val="30"/>
          <w14:ligatures w14:val="none"/>
        </w:rPr>
        <w:t>。决算</w:t>
      </w:r>
      <w:r>
        <w:rPr>
          <w:rFonts w:ascii="Times New Roman" w:eastAsia="仿宋_GB2312" w:hAnsi="Times New Roman" w:cs="仿宋_GB2312"/>
          <w:sz w:val="30"/>
          <w:szCs w:val="30"/>
          <w14:ligatures w14:val="none"/>
        </w:rPr>
        <w:t>数等于年初预算的主要原因是严格按照预算执行。</w:t>
      </w:r>
    </w:p>
    <w:p w:rsidR="00F10F24" w:rsidRDefault="005B332F">
      <w:pPr>
        <w:autoSpaceDE w:val="0"/>
        <w:autoSpaceDN w:val="0"/>
        <w:adjustRightInd w:val="0"/>
        <w:spacing w:line="600" w:lineRule="exact"/>
        <w:ind w:firstLine="720"/>
        <w:jc w:val="left"/>
        <w:rPr>
          <w:rFonts w:ascii="Times New Roman" w:eastAsia="仿宋_GB2312" w:hAnsi="Times New Roman" w:cs="仿宋_GB2312"/>
          <w:sz w:val="30"/>
          <w:szCs w:val="30"/>
          <w14:ligatures w14:val="none"/>
        </w:rPr>
      </w:pPr>
      <w:r>
        <w:rPr>
          <w:rFonts w:ascii="Times New Roman" w:eastAsia="仿宋_GB2312" w:hAnsi="Times New Roman" w:cs="仿宋_GB2312" w:hint="eastAsia"/>
          <w:sz w:val="30"/>
          <w:szCs w:val="30"/>
          <w14:ligatures w14:val="none"/>
        </w:rPr>
        <w:t>4.</w:t>
      </w:r>
      <w:r>
        <w:rPr>
          <w:rFonts w:ascii="Times New Roman" w:eastAsia="仿宋_GB2312" w:hAnsi="Times New Roman" w:cs="仿宋_GB2312" w:hint="eastAsia"/>
          <w:sz w:val="30"/>
          <w:szCs w:val="30"/>
          <w14:ligatures w14:val="none"/>
        </w:rPr>
        <w:t>社会保障和就业支出（类）行政事业单位养老支出（款）机关事业单位职业年金缴费支出（项）年初预算为</w:t>
      </w:r>
      <w:r>
        <w:rPr>
          <w:rFonts w:ascii="Times New Roman" w:eastAsia="仿宋_GB2312" w:hAnsi="Times New Roman" w:cs="仿宋_GB2312" w:hint="eastAsia"/>
          <w:sz w:val="30"/>
          <w:szCs w:val="30"/>
          <w14:ligatures w14:val="none"/>
        </w:rPr>
        <w:t>1,473,000.00</w:t>
      </w:r>
      <w:r>
        <w:rPr>
          <w:rFonts w:ascii="Times New Roman" w:eastAsia="仿宋_GB2312" w:hAnsi="Times New Roman" w:cs="仿宋_GB2312" w:hint="eastAsia"/>
          <w:sz w:val="30"/>
          <w:szCs w:val="30"/>
          <w14:ligatures w14:val="none"/>
        </w:rPr>
        <w:lastRenderedPageBreak/>
        <w:t>元，支出决算为</w:t>
      </w:r>
      <w:r>
        <w:rPr>
          <w:rFonts w:ascii="Times New Roman" w:eastAsia="仿宋_GB2312" w:hAnsi="Times New Roman" w:cs="仿宋_GB2312" w:hint="eastAsia"/>
          <w:sz w:val="30"/>
          <w:szCs w:val="30"/>
          <w14:ligatures w14:val="none"/>
        </w:rPr>
        <w:t>1,473,000.00</w:t>
      </w:r>
      <w:r>
        <w:rPr>
          <w:rFonts w:ascii="Times New Roman" w:eastAsia="仿宋_GB2312" w:hAnsi="Times New Roman" w:cs="仿宋_GB2312" w:hint="eastAsia"/>
          <w:sz w:val="30"/>
          <w:szCs w:val="30"/>
          <w14:ligatures w14:val="none"/>
        </w:rPr>
        <w:t>元，完成年初预算的</w:t>
      </w:r>
      <w:r>
        <w:rPr>
          <w:rFonts w:ascii="Times New Roman" w:eastAsia="仿宋_GB2312" w:hAnsi="Times New Roman" w:cs="仿宋_GB2312" w:hint="eastAsia"/>
          <w:sz w:val="30"/>
          <w:szCs w:val="30"/>
          <w14:ligatures w14:val="none"/>
        </w:rPr>
        <w:t>100.00%</w:t>
      </w:r>
      <w:r>
        <w:rPr>
          <w:rFonts w:ascii="Times New Roman" w:eastAsia="仿宋_GB2312" w:hAnsi="Times New Roman" w:cs="仿宋_GB2312" w:hint="eastAsia"/>
          <w:sz w:val="30"/>
          <w:szCs w:val="30"/>
          <w14:ligatures w14:val="none"/>
        </w:rPr>
        <w:t>。决算</w:t>
      </w:r>
      <w:r>
        <w:rPr>
          <w:rFonts w:ascii="Times New Roman" w:eastAsia="仿宋_GB2312" w:hAnsi="Times New Roman" w:cs="仿宋_GB2312"/>
          <w:sz w:val="30"/>
          <w:szCs w:val="30"/>
          <w14:ligatures w14:val="none"/>
        </w:rPr>
        <w:t>数等于年初预算的主要原因是严格按照预算执行。</w:t>
      </w:r>
    </w:p>
    <w:p w:rsidR="00F10F24" w:rsidRDefault="00F10F24">
      <w:pPr>
        <w:autoSpaceDE w:val="0"/>
        <w:autoSpaceDN w:val="0"/>
        <w:adjustRightInd w:val="0"/>
        <w:spacing w:line="600" w:lineRule="exact"/>
        <w:ind w:firstLine="720"/>
        <w:jc w:val="left"/>
        <w:rPr>
          <w:rFonts w:ascii="Times New Roman" w:eastAsia="仿宋_GB2312" w:hAnsi="Times New Roman" w:cs="仿宋_GB2312"/>
          <w:sz w:val="30"/>
          <w:szCs w:val="30"/>
          <w14:ligatures w14:val="none"/>
        </w:rPr>
      </w:pPr>
    </w:p>
    <w:p w:rsidR="00F10F24" w:rsidRDefault="005B332F">
      <w:pPr>
        <w:autoSpaceDE w:val="0"/>
        <w:autoSpaceDN w:val="0"/>
        <w:adjustRightInd w:val="0"/>
        <w:spacing w:line="600" w:lineRule="exact"/>
        <w:ind w:firstLine="720"/>
        <w:jc w:val="left"/>
        <w:rPr>
          <w:rFonts w:ascii="Times New Roman" w:eastAsia="仿宋_GB2312" w:hAnsi="Times New Roman" w:cs="仿宋_GB2312"/>
          <w:sz w:val="30"/>
          <w:szCs w:val="30"/>
          <w14:ligatures w14:val="none"/>
        </w:rPr>
      </w:pPr>
      <w:r>
        <w:rPr>
          <w:rFonts w:ascii="Times New Roman" w:eastAsia="仿宋_GB2312" w:hAnsi="Times New Roman" w:cs="仿宋_GB2312" w:hint="eastAsia"/>
          <w:sz w:val="30"/>
          <w:szCs w:val="30"/>
          <w14:ligatures w14:val="none"/>
        </w:rPr>
        <w:t>5.</w:t>
      </w:r>
      <w:r>
        <w:rPr>
          <w:rFonts w:ascii="Times New Roman" w:eastAsia="仿宋_GB2312" w:hAnsi="Times New Roman" w:cs="仿宋_GB2312" w:hint="eastAsia"/>
          <w:sz w:val="30"/>
          <w:szCs w:val="30"/>
          <w14:ligatures w14:val="none"/>
        </w:rPr>
        <w:t>卫生健康支出（类）行政事业单位医疗（款）事业单位医疗（项）年初预算为</w:t>
      </w:r>
      <w:r>
        <w:rPr>
          <w:rFonts w:ascii="Times New Roman" w:eastAsia="仿宋_GB2312" w:hAnsi="Times New Roman" w:cs="仿宋_GB2312" w:hint="eastAsia"/>
          <w:sz w:val="30"/>
          <w:szCs w:val="30"/>
          <w14:ligatures w14:val="none"/>
        </w:rPr>
        <w:t>1,933,000.00</w:t>
      </w:r>
      <w:r>
        <w:rPr>
          <w:rFonts w:ascii="Times New Roman" w:eastAsia="仿宋_GB2312" w:hAnsi="Times New Roman" w:cs="仿宋_GB2312" w:hint="eastAsia"/>
          <w:sz w:val="30"/>
          <w:szCs w:val="30"/>
          <w14:ligatures w14:val="none"/>
        </w:rPr>
        <w:t>元，支出决算为</w:t>
      </w:r>
      <w:r>
        <w:rPr>
          <w:rFonts w:ascii="Times New Roman" w:eastAsia="仿宋_GB2312" w:hAnsi="Times New Roman" w:cs="仿宋_GB2312" w:hint="eastAsia"/>
          <w:sz w:val="30"/>
          <w:szCs w:val="30"/>
          <w14:ligatures w14:val="none"/>
        </w:rPr>
        <w:t>2,004,000.00</w:t>
      </w:r>
      <w:r>
        <w:rPr>
          <w:rFonts w:ascii="Times New Roman" w:eastAsia="仿宋_GB2312" w:hAnsi="Times New Roman" w:cs="仿宋_GB2312" w:hint="eastAsia"/>
          <w:sz w:val="30"/>
          <w:szCs w:val="30"/>
          <w14:ligatures w14:val="none"/>
        </w:rPr>
        <w:t>元，完成年初预算的</w:t>
      </w:r>
      <w:r>
        <w:rPr>
          <w:rFonts w:ascii="Times New Roman" w:eastAsia="仿宋_GB2312" w:hAnsi="Times New Roman" w:cs="仿宋_GB2312" w:hint="eastAsia"/>
          <w:sz w:val="30"/>
          <w:szCs w:val="30"/>
          <w14:ligatures w14:val="none"/>
        </w:rPr>
        <w:t>103.67%</w:t>
      </w:r>
      <w:r>
        <w:rPr>
          <w:rFonts w:ascii="Times New Roman" w:eastAsia="仿宋_GB2312" w:hAnsi="Times New Roman" w:cs="仿宋_GB2312" w:hint="eastAsia"/>
          <w:sz w:val="30"/>
          <w:szCs w:val="30"/>
          <w14:ligatures w14:val="none"/>
        </w:rPr>
        <w:t>，决算数大于年初预算数的主要原因是年中追加经费。</w:t>
      </w:r>
    </w:p>
    <w:p w:rsidR="00F10F24" w:rsidRDefault="005B332F">
      <w:pPr>
        <w:autoSpaceDE w:val="0"/>
        <w:autoSpaceDN w:val="0"/>
        <w:adjustRightInd w:val="0"/>
        <w:spacing w:line="600" w:lineRule="exact"/>
        <w:ind w:firstLine="720"/>
        <w:jc w:val="left"/>
        <w:rPr>
          <w:rFonts w:ascii="Times New Roman" w:eastAsia="仿宋_GB2312" w:hAnsi="Times New Roman" w:cs="仿宋_GB2312"/>
          <w:sz w:val="30"/>
          <w:szCs w:val="30"/>
          <w14:ligatures w14:val="none"/>
        </w:rPr>
      </w:pPr>
      <w:r>
        <w:rPr>
          <w:rFonts w:ascii="Times New Roman" w:eastAsia="仿宋_GB2312" w:hAnsi="Times New Roman" w:cs="仿宋_GB2312" w:hint="eastAsia"/>
          <w:sz w:val="30"/>
          <w:szCs w:val="30"/>
          <w14:ligatures w14:val="none"/>
        </w:rPr>
        <w:t>6.</w:t>
      </w:r>
      <w:r>
        <w:rPr>
          <w:rFonts w:ascii="Times New Roman" w:eastAsia="仿宋_GB2312" w:hAnsi="Times New Roman" w:cs="仿宋_GB2312" w:hint="eastAsia"/>
          <w:sz w:val="30"/>
          <w:szCs w:val="30"/>
          <w14:ligatures w14:val="none"/>
        </w:rPr>
        <w:t>卫生健康支出（类）行政事业单位医疗（款）其他行政事业单位医疗支出（项）年初预算</w:t>
      </w:r>
      <w:r>
        <w:rPr>
          <w:rFonts w:ascii="Times New Roman" w:eastAsia="仿宋_GB2312" w:hAnsi="Times New Roman" w:cs="仿宋_GB2312" w:hint="eastAsia"/>
          <w:sz w:val="30"/>
          <w:szCs w:val="30"/>
          <w14:ligatures w14:val="none"/>
        </w:rPr>
        <w:t>606,000.00</w:t>
      </w:r>
      <w:r>
        <w:rPr>
          <w:rFonts w:ascii="Times New Roman" w:eastAsia="仿宋_GB2312" w:hAnsi="Times New Roman" w:cs="仿宋_GB2312" w:hint="eastAsia"/>
          <w:sz w:val="30"/>
          <w:szCs w:val="30"/>
          <w14:ligatures w14:val="none"/>
        </w:rPr>
        <w:t>元，支出决算为</w:t>
      </w:r>
      <w:r>
        <w:rPr>
          <w:rFonts w:ascii="Times New Roman" w:eastAsia="仿宋_GB2312" w:hAnsi="Times New Roman" w:cs="仿宋_GB2312" w:hint="eastAsia"/>
          <w:sz w:val="30"/>
          <w:szCs w:val="30"/>
          <w14:ligatures w14:val="none"/>
        </w:rPr>
        <w:t>486,000.00</w:t>
      </w:r>
      <w:r>
        <w:rPr>
          <w:rFonts w:ascii="Times New Roman" w:eastAsia="仿宋_GB2312" w:hAnsi="Times New Roman" w:cs="仿宋_GB2312" w:hint="eastAsia"/>
          <w:sz w:val="30"/>
          <w:szCs w:val="30"/>
          <w14:ligatures w14:val="none"/>
        </w:rPr>
        <w:t>元，完成年初预算的</w:t>
      </w:r>
      <w:r>
        <w:rPr>
          <w:rFonts w:ascii="Times New Roman" w:eastAsia="仿宋_GB2312" w:hAnsi="Times New Roman" w:cs="仿宋_GB2312" w:hint="eastAsia"/>
          <w:sz w:val="30"/>
          <w:szCs w:val="30"/>
          <w14:ligatures w14:val="none"/>
        </w:rPr>
        <w:t>80.2%</w:t>
      </w:r>
      <w:r>
        <w:rPr>
          <w:rFonts w:ascii="Times New Roman" w:eastAsia="仿宋_GB2312" w:hAnsi="Times New Roman" w:cs="仿宋_GB2312" w:hint="eastAsia"/>
          <w:sz w:val="30"/>
          <w:szCs w:val="30"/>
          <w14:ligatures w14:val="none"/>
        </w:rPr>
        <w:t>，决算数小于年初预算数的主要原因是人员</w:t>
      </w:r>
      <w:proofErr w:type="gramStart"/>
      <w:r>
        <w:rPr>
          <w:rFonts w:ascii="Times New Roman" w:eastAsia="仿宋_GB2312" w:hAnsi="Times New Roman" w:cs="仿宋_GB2312" w:hint="eastAsia"/>
          <w:sz w:val="30"/>
          <w:szCs w:val="30"/>
          <w14:ligatures w14:val="none"/>
        </w:rPr>
        <w:t>变动按</w:t>
      </w:r>
      <w:proofErr w:type="gramEnd"/>
      <w:r>
        <w:rPr>
          <w:rFonts w:ascii="Times New Roman" w:eastAsia="仿宋_GB2312" w:hAnsi="Times New Roman" w:cs="仿宋_GB2312"/>
          <w:sz w:val="30"/>
          <w:szCs w:val="30"/>
          <w14:ligatures w14:val="none"/>
        </w:rPr>
        <w:t>实际</w:t>
      </w:r>
      <w:r>
        <w:rPr>
          <w:rFonts w:ascii="Times New Roman" w:eastAsia="仿宋_GB2312" w:hAnsi="Times New Roman" w:cs="仿宋_GB2312" w:hint="eastAsia"/>
          <w:sz w:val="30"/>
          <w:szCs w:val="30"/>
          <w14:ligatures w14:val="none"/>
        </w:rPr>
        <w:t>执行。</w:t>
      </w:r>
    </w:p>
    <w:p w:rsidR="00F10F24" w:rsidRDefault="005B332F">
      <w:pPr>
        <w:autoSpaceDE w:val="0"/>
        <w:autoSpaceDN w:val="0"/>
        <w:adjustRightInd w:val="0"/>
        <w:spacing w:line="600" w:lineRule="exact"/>
        <w:ind w:firstLine="720"/>
        <w:jc w:val="left"/>
        <w:rPr>
          <w:rFonts w:ascii="Times New Roman" w:eastAsia="仿宋_GB2312" w:hAnsi="Times New Roman" w:cs="仿宋_GB2312"/>
          <w:sz w:val="30"/>
          <w:szCs w:val="30"/>
          <w14:ligatures w14:val="none"/>
        </w:rPr>
      </w:pPr>
      <w:r>
        <w:rPr>
          <w:rFonts w:ascii="Times New Roman" w:eastAsia="仿宋_GB2312" w:hAnsi="Times New Roman" w:cs="仿宋_GB2312" w:hint="eastAsia"/>
          <w:sz w:val="30"/>
          <w:szCs w:val="30"/>
          <w14:ligatures w14:val="none"/>
        </w:rPr>
        <w:t>7.</w:t>
      </w:r>
      <w:r>
        <w:rPr>
          <w:rFonts w:ascii="Times New Roman" w:eastAsia="仿宋_GB2312" w:hAnsi="Times New Roman" w:cs="仿宋_GB2312" w:hint="eastAsia"/>
          <w:sz w:val="30"/>
          <w:szCs w:val="30"/>
          <w14:ligatures w14:val="none"/>
        </w:rPr>
        <w:t>农林水支出（类）农业农村（款）事业运行（项）年初预算为</w:t>
      </w:r>
      <w:r>
        <w:rPr>
          <w:rFonts w:ascii="Times New Roman" w:eastAsia="仿宋_GB2312" w:hAnsi="Times New Roman" w:cs="仿宋_GB2312" w:hint="eastAsia"/>
          <w:sz w:val="30"/>
          <w:szCs w:val="30"/>
          <w14:ligatures w14:val="none"/>
        </w:rPr>
        <w:t>39,499,000.00</w:t>
      </w:r>
      <w:r>
        <w:rPr>
          <w:rFonts w:ascii="Times New Roman" w:eastAsia="仿宋_GB2312" w:hAnsi="Times New Roman" w:cs="仿宋_GB2312" w:hint="eastAsia"/>
          <w:sz w:val="30"/>
          <w:szCs w:val="30"/>
          <w14:ligatures w14:val="none"/>
        </w:rPr>
        <w:t>元，支出决算为</w:t>
      </w:r>
      <w:r>
        <w:rPr>
          <w:rFonts w:ascii="Times New Roman" w:eastAsia="仿宋_GB2312" w:hAnsi="Times New Roman" w:cs="仿宋_GB2312" w:hint="eastAsia"/>
          <w:sz w:val="30"/>
          <w:szCs w:val="30"/>
          <w14:ligatures w14:val="none"/>
        </w:rPr>
        <w:t>38,247,117.06</w:t>
      </w:r>
      <w:r>
        <w:rPr>
          <w:rFonts w:ascii="Times New Roman" w:eastAsia="仿宋_GB2312" w:hAnsi="Times New Roman" w:cs="仿宋_GB2312" w:hint="eastAsia"/>
          <w:sz w:val="30"/>
          <w:szCs w:val="30"/>
          <w14:ligatures w14:val="none"/>
        </w:rPr>
        <w:t>元，完成年初预算的</w:t>
      </w:r>
      <w:r>
        <w:rPr>
          <w:rFonts w:ascii="Times New Roman" w:eastAsia="仿宋_GB2312" w:hAnsi="Times New Roman" w:cs="仿宋_GB2312" w:hint="eastAsia"/>
          <w:sz w:val="30"/>
          <w:szCs w:val="30"/>
          <w14:ligatures w14:val="none"/>
        </w:rPr>
        <w:t>96.83%</w:t>
      </w:r>
      <w:r>
        <w:rPr>
          <w:rFonts w:ascii="Times New Roman" w:eastAsia="仿宋_GB2312" w:hAnsi="Times New Roman" w:cs="仿宋_GB2312" w:hint="eastAsia"/>
          <w:sz w:val="30"/>
          <w:szCs w:val="30"/>
          <w14:ligatures w14:val="none"/>
        </w:rPr>
        <w:t>，决算数小于年初预算数的主要原因是人员</w:t>
      </w:r>
      <w:proofErr w:type="gramStart"/>
      <w:r>
        <w:rPr>
          <w:rFonts w:ascii="Times New Roman" w:eastAsia="仿宋_GB2312" w:hAnsi="Times New Roman" w:cs="仿宋_GB2312" w:hint="eastAsia"/>
          <w:sz w:val="30"/>
          <w:szCs w:val="30"/>
          <w14:ligatures w14:val="none"/>
        </w:rPr>
        <w:t>变动按</w:t>
      </w:r>
      <w:proofErr w:type="gramEnd"/>
      <w:r>
        <w:rPr>
          <w:rFonts w:ascii="Times New Roman" w:eastAsia="仿宋_GB2312" w:hAnsi="Times New Roman" w:cs="仿宋_GB2312" w:hint="eastAsia"/>
          <w:sz w:val="30"/>
          <w:szCs w:val="30"/>
          <w14:ligatures w14:val="none"/>
        </w:rPr>
        <w:t>实际</w:t>
      </w:r>
      <w:r>
        <w:rPr>
          <w:rFonts w:ascii="Times New Roman" w:eastAsia="仿宋_GB2312" w:hAnsi="Times New Roman" w:cs="仿宋_GB2312"/>
          <w:sz w:val="30"/>
          <w:szCs w:val="30"/>
          <w14:ligatures w14:val="none"/>
        </w:rPr>
        <w:t>执行</w:t>
      </w:r>
      <w:r>
        <w:rPr>
          <w:rFonts w:ascii="Times New Roman" w:eastAsia="仿宋_GB2312" w:hAnsi="Times New Roman" w:cs="仿宋_GB2312" w:hint="eastAsia"/>
          <w:sz w:val="30"/>
          <w:szCs w:val="30"/>
          <w14:ligatures w14:val="none"/>
        </w:rPr>
        <w:t>。</w:t>
      </w:r>
    </w:p>
    <w:p w:rsidR="00F10F24" w:rsidRDefault="005B332F">
      <w:pPr>
        <w:autoSpaceDE w:val="0"/>
        <w:autoSpaceDN w:val="0"/>
        <w:adjustRightInd w:val="0"/>
        <w:spacing w:line="600" w:lineRule="exact"/>
        <w:ind w:firstLine="720"/>
        <w:jc w:val="left"/>
        <w:rPr>
          <w:rFonts w:ascii="Times New Roman" w:eastAsia="仿宋_GB2312" w:hAnsi="Times New Roman" w:cs="仿宋_GB2312"/>
          <w:sz w:val="30"/>
          <w:szCs w:val="30"/>
          <w14:ligatures w14:val="none"/>
        </w:rPr>
      </w:pPr>
      <w:r>
        <w:rPr>
          <w:rFonts w:ascii="Times New Roman" w:eastAsia="仿宋_GB2312" w:hAnsi="Times New Roman" w:cs="仿宋_GB2312" w:hint="eastAsia"/>
          <w:sz w:val="30"/>
          <w:szCs w:val="30"/>
          <w14:ligatures w14:val="none"/>
        </w:rPr>
        <w:t>8.</w:t>
      </w:r>
      <w:r>
        <w:rPr>
          <w:rFonts w:ascii="Times New Roman" w:eastAsia="仿宋_GB2312" w:hAnsi="Times New Roman" w:cs="仿宋_GB2312" w:hint="eastAsia"/>
          <w:sz w:val="30"/>
          <w:szCs w:val="30"/>
          <w14:ligatures w14:val="none"/>
        </w:rPr>
        <w:t>农林水支出（类）农业农村（款）科技转化与推广服务（项）年初预算为</w:t>
      </w:r>
      <w:r>
        <w:rPr>
          <w:rFonts w:ascii="Times New Roman" w:eastAsia="仿宋_GB2312" w:hAnsi="Times New Roman" w:cs="仿宋_GB2312" w:hint="eastAsia"/>
          <w:sz w:val="30"/>
          <w:szCs w:val="30"/>
          <w14:ligatures w14:val="none"/>
        </w:rPr>
        <w:t>20,000.00</w:t>
      </w:r>
      <w:r>
        <w:rPr>
          <w:rFonts w:ascii="Times New Roman" w:eastAsia="仿宋_GB2312" w:hAnsi="Times New Roman" w:cs="仿宋_GB2312" w:hint="eastAsia"/>
          <w:sz w:val="30"/>
          <w:szCs w:val="30"/>
          <w14:ligatures w14:val="none"/>
        </w:rPr>
        <w:t>元，支出决算为</w:t>
      </w:r>
      <w:r>
        <w:rPr>
          <w:rFonts w:ascii="Times New Roman" w:eastAsia="仿宋_GB2312" w:hAnsi="Times New Roman" w:cs="仿宋_GB2312" w:hint="eastAsia"/>
          <w:sz w:val="30"/>
          <w:szCs w:val="30"/>
          <w14:ligatures w14:val="none"/>
        </w:rPr>
        <w:t>10,130,800.00</w:t>
      </w:r>
      <w:r>
        <w:rPr>
          <w:rFonts w:ascii="Times New Roman" w:eastAsia="仿宋_GB2312" w:hAnsi="Times New Roman" w:cs="仿宋_GB2312" w:hint="eastAsia"/>
          <w:sz w:val="30"/>
          <w:szCs w:val="30"/>
          <w14:ligatures w14:val="none"/>
        </w:rPr>
        <w:t>元，完成年初预算的</w:t>
      </w:r>
      <w:r>
        <w:rPr>
          <w:rFonts w:ascii="Times New Roman" w:eastAsia="仿宋_GB2312" w:hAnsi="Times New Roman" w:cs="仿宋_GB2312" w:hint="eastAsia"/>
          <w:sz w:val="30"/>
          <w:szCs w:val="30"/>
          <w14:ligatures w14:val="none"/>
        </w:rPr>
        <w:t>506.54%</w:t>
      </w:r>
      <w:r>
        <w:rPr>
          <w:rFonts w:ascii="Times New Roman" w:eastAsia="仿宋_GB2312" w:hAnsi="Times New Roman" w:cs="仿宋_GB2312" w:hint="eastAsia"/>
          <w:sz w:val="30"/>
          <w:szCs w:val="30"/>
          <w14:ligatures w14:val="none"/>
        </w:rPr>
        <w:t>，决算数大于年初预算数的主要原因是年中追加项目经费。</w:t>
      </w:r>
    </w:p>
    <w:p w:rsidR="00F10F24" w:rsidRDefault="005B332F">
      <w:pPr>
        <w:autoSpaceDE w:val="0"/>
        <w:autoSpaceDN w:val="0"/>
        <w:adjustRightInd w:val="0"/>
        <w:spacing w:line="600" w:lineRule="exact"/>
        <w:ind w:firstLine="720"/>
        <w:jc w:val="left"/>
        <w:rPr>
          <w:rFonts w:ascii="Times New Roman" w:eastAsia="仿宋_GB2312" w:hAnsi="Times New Roman" w:cs="仿宋_GB2312"/>
          <w:sz w:val="30"/>
          <w:szCs w:val="30"/>
          <w14:ligatures w14:val="none"/>
        </w:rPr>
      </w:pPr>
      <w:r>
        <w:rPr>
          <w:rFonts w:ascii="Times New Roman" w:eastAsia="仿宋_GB2312" w:hAnsi="Times New Roman" w:cs="仿宋_GB2312" w:hint="eastAsia"/>
          <w:sz w:val="30"/>
          <w:szCs w:val="30"/>
          <w14:ligatures w14:val="none"/>
        </w:rPr>
        <w:t>9.</w:t>
      </w:r>
      <w:r>
        <w:rPr>
          <w:rFonts w:ascii="Times New Roman" w:eastAsia="仿宋_GB2312" w:hAnsi="Times New Roman" w:cs="仿宋_GB2312" w:hint="eastAsia"/>
          <w:sz w:val="30"/>
          <w:szCs w:val="30"/>
          <w14:ligatures w14:val="none"/>
        </w:rPr>
        <w:t>农林水支出（类）农业农村（款）病虫害控制（项）年初预算为</w:t>
      </w:r>
      <w:r>
        <w:rPr>
          <w:rFonts w:ascii="Times New Roman" w:eastAsia="仿宋_GB2312" w:hAnsi="Times New Roman" w:cs="仿宋_GB2312" w:hint="eastAsia"/>
          <w:sz w:val="30"/>
          <w:szCs w:val="30"/>
          <w14:ligatures w14:val="none"/>
        </w:rPr>
        <w:t>1,800,000.00</w:t>
      </w:r>
      <w:r>
        <w:rPr>
          <w:rFonts w:ascii="Times New Roman" w:eastAsia="仿宋_GB2312" w:hAnsi="Times New Roman" w:cs="仿宋_GB2312" w:hint="eastAsia"/>
          <w:sz w:val="30"/>
          <w:szCs w:val="30"/>
          <w14:ligatures w14:val="none"/>
        </w:rPr>
        <w:t>元，支出决算为</w:t>
      </w:r>
      <w:r>
        <w:rPr>
          <w:rFonts w:ascii="Times New Roman" w:eastAsia="仿宋_GB2312" w:hAnsi="Times New Roman" w:cs="仿宋_GB2312" w:hint="eastAsia"/>
          <w:sz w:val="30"/>
          <w:szCs w:val="30"/>
          <w14:ligatures w14:val="none"/>
        </w:rPr>
        <w:t>1,800,000.00</w:t>
      </w:r>
      <w:r>
        <w:rPr>
          <w:rFonts w:ascii="Times New Roman" w:eastAsia="仿宋_GB2312" w:hAnsi="Times New Roman" w:cs="仿宋_GB2312" w:hint="eastAsia"/>
          <w:sz w:val="30"/>
          <w:szCs w:val="30"/>
          <w14:ligatures w14:val="none"/>
        </w:rPr>
        <w:t>元，完成年初预算</w:t>
      </w:r>
      <w:r>
        <w:rPr>
          <w:rFonts w:ascii="Times New Roman" w:eastAsia="仿宋_GB2312" w:hAnsi="Times New Roman" w:cs="仿宋_GB2312" w:hint="eastAsia"/>
          <w:sz w:val="30"/>
          <w:szCs w:val="30"/>
          <w14:ligatures w14:val="none"/>
        </w:rPr>
        <w:lastRenderedPageBreak/>
        <w:t>的</w:t>
      </w:r>
      <w:r>
        <w:rPr>
          <w:rFonts w:ascii="Times New Roman" w:eastAsia="仿宋_GB2312" w:hAnsi="Times New Roman" w:cs="仿宋_GB2312" w:hint="eastAsia"/>
          <w:sz w:val="30"/>
          <w:szCs w:val="30"/>
          <w14:ligatures w14:val="none"/>
        </w:rPr>
        <w:t>100%</w:t>
      </w:r>
      <w:r>
        <w:rPr>
          <w:rFonts w:ascii="Times New Roman" w:eastAsia="仿宋_GB2312" w:hAnsi="Times New Roman" w:cs="仿宋_GB2312" w:hint="eastAsia"/>
          <w:sz w:val="30"/>
          <w:szCs w:val="30"/>
          <w14:ligatures w14:val="none"/>
        </w:rPr>
        <w:t>。决算</w:t>
      </w:r>
      <w:r>
        <w:rPr>
          <w:rFonts w:ascii="Times New Roman" w:eastAsia="仿宋_GB2312" w:hAnsi="Times New Roman" w:cs="仿宋_GB2312"/>
          <w:sz w:val="30"/>
          <w:szCs w:val="30"/>
          <w14:ligatures w14:val="none"/>
        </w:rPr>
        <w:t>数等于年初预算的主要原因是严格按照预算执行。</w:t>
      </w:r>
    </w:p>
    <w:p w:rsidR="00F10F24" w:rsidRDefault="005B332F">
      <w:pPr>
        <w:autoSpaceDE w:val="0"/>
        <w:autoSpaceDN w:val="0"/>
        <w:adjustRightInd w:val="0"/>
        <w:spacing w:line="600" w:lineRule="exact"/>
        <w:ind w:firstLine="720"/>
        <w:jc w:val="left"/>
        <w:rPr>
          <w:rFonts w:ascii="Times New Roman" w:eastAsia="仿宋_GB2312" w:hAnsi="Times New Roman" w:cs="仿宋_GB2312"/>
          <w:sz w:val="30"/>
          <w:szCs w:val="30"/>
          <w14:ligatures w14:val="none"/>
        </w:rPr>
      </w:pPr>
      <w:r>
        <w:rPr>
          <w:rFonts w:ascii="Times New Roman" w:eastAsia="仿宋_GB2312" w:hAnsi="Times New Roman" w:cs="仿宋_GB2312" w:hint="eastAsia"/>
          <w:sz w:val="30"/>
          <w:szCs w:val="30"/>
          <w14:ligatures w14:val="none"/>
        </w:rPr>
        <w:t>10.</w:t>
      </w:r>
      <w:r>
        <w:rPr>
          <w:rFonts w:ascii="Times New Roman" w:eastAsia="仿宋_GB2312" w:hAnsi="Times New Roman" w:cs="仿宋_GB2312" w:hint="eastAsia"/>
          <w:sz w:val="30"/>
          <w:szCs w:val="30"/>
          <w14:ligatures w14:val="none"/>
        </w:rPr>
        <w:t>农林水支出（类）农业农村（款）病虫害控制（项）年初预算为</w:t>
      </w:r>
      <w:r>
        <w:rPr>
          <w:rFonts w:ascii="Times New Roman" w:eastAsia="仿宋_GB2312" w:hAnsi="Times New Roman" w:cs="仿宋_GB2312" w:hint="eastAsia"/>
          <w:sz w:val="30"/>
          <w:szCs w:val="30"/>
          <w14:ligatures w14:val="none"/>
        </w:rPr>
        <w:t>0.00</w:t>
      </w:r>
      <w:r>
        <w:rPr>
          <w:rFonts w:ascii="Times New Roman" w:eastAsia="仿宋_GB2312" w:hAnsi="Times New Roman" w:cs="仿宋_GB2312" w:hint="eastAsia"/>
          <w:sz w:val="30"/>
          <w:szCs w:val="30"/>
          <w14:ligatures w14:val="none"/>
        </w:rPr>
        <w:t>元，支出决算为</w:t>
      </w:r>
      <w:r>
        <w:rPr>
          <w:rFonts w:ascii="Times New Roman" w:eastAsia="仿宋_GB2312" w:hAnsi="Times New Roman" w:cs="仿宋_GB2312" w:hint="eastAsia"/>
          <w:sz w:val="30"/>
          <w:szCs w:val="30"/>
          <w14:ligatures w14:val="none"/>
        </w:rPr>
        <w:t>1,330,000.00</w:t>
      </w:r>
      <w:r>
        <w:rPr>
          <w:rFonts w:ascii="Times New Roman" w:eastAsia="仿宋_GB2312" w:hAnsi="Times New Roman" w:cs="仿宋_GB2312" w:hint="eastAsia"/>
          <w:sz w:val="30"/>
          <w:szCs w:val="30"/>
          <w14:ligatures w14:val="none"/>
        </w:rPr>
        <w:t>元，决算数大于年初预算数的主要原因是年中追加项目经费。</w:t>
      </w:r>
    </w:p>
    <w:p w:rsidR="00F10F24" w:rsidRDefault="005B332F">
      <w:pPr>
        <w:autoSpaceDE w:val="0"/>
        <w:autoSpaceDN w:val="0"/>
        <w:adjustRightInd w:val="0"/>
        <w:spacing w:line="600" w:lineRule="exact"/>
        <w:ind w:firstLine="720"/>
        <w:jc w:val="left"/>
        <w:rPr>
          <w:rFonts w:ascii="Times New Roman" w:eastAsia="仿宋_GB2312" w:hAnsi="Times New Roman" w:cs="仿宋_GB2312"/>
          <w:sz w:val="30"/>
          <w:szCs w:val="30"/>
          <w14:ligatures w14:val="none"/>
        </w:rPr>
      </w:pPr>
      <w:r>
        <w:rPr>
          <w:rFonts w:ascii="Times New Roman" w:eastAsia="仿宋_GB2312" w:hAnsi="Times New Roman" w:cs="仿宋_GB2312" w:hint="eastAsia"/>
          <w:sz w:val="30"/>
          <w:szCs w:val="30"/>
          <w14:ligatures w14:val="none"/>
        </w:rPr>
        <w:t>11.</w:t>
      </w:r>
      <w:r>
        <w:rPr>
          <w:rFonts w:ascii="Times New Roman" w:eastAsia="仿宋_GB2312" w:hAnsi="Times New Roman" w:cs="仿宋_GB2312" w:hint="eastAsia"/>
          <w:sz w:val="30"/>
          <w:szCs w:val="30"/>
          <w14:ligatures w14:val="none"/>
        </w:rPr>
        <w:t>农林水支出（类）农业农村（款）农业资源保护修复与利用（项）年初预算为</w:t>
      </w:r>
      <w:r>
        <w:rPr>
          <w:rFonts w:ascii="Times New Roman" w:eastAsia="仿宋_GB2312" w:hAnsi="Times New Roman" w:cs="仿宋_GB2312" w:hint="eastAsia"/>
          <w:sz w:val="30"/>
          <w:szCs w:val="30"/>
          <w14:ligatures w14:val="none"/>
        </w:rPr>
        <w:t>0.00</w:t>
      </w:r>
      <w:r>
        <w:rPr>
          <w:rFonts w:ascii="Times New Roman" w:eastAsia="仿宋_GB2312" w:hAnsi="Times New Roman" w:cs="仿宋_GB2312" w:hint="eastAsia"/>
          <w:sz w:val="30"/>
          <w:szCs w:val="30"/>
          <w14:ligatures w14:val="none"/>
        </w:rPr>
        <w:t>元，支出决算为</w:t>
      </w:r>
      <w:r>
        <w:rPr>
          <w:rFonts w:ascii="Times New Roman" w:eastAsia="仿宋_GB2312" w:hAnsi="Times New Roman" w:cs="仿宋_GB2312" w:hint="eastAsia"/>
          <w:sz w:val="30"/>
          <w:szCs w:val="30"/>
          <w14:ligatures w14:val="none"/>
        </w:rPr>
        <w:t>825,400.00</w:t>
      </w:r>
      <w:r>
        <w:rPr>
          <w:rFonts w:ascii="Times New Roman" w:eastAsia="仿宋_GB2312" w:hAnsi="Times New Roman" w:cs="仿宋_GB2312" w:hint="eastAsia"/>
          <w:sz w:val="30"/>
          <w:szCs w:val="30"/>
          <w14:ligatures w14:val="none"/>
        </w:rPr>
        <w:t>元，决算数大于年初预算数的主要原因是年中追加项目经费。</w:t>
      </w:r>
    </w:p>
    <w:p w:rsidR="00F10F24" w:rsidRDefault="005B332F">
      <w:pPr>
        <w:autoSpaceDE w:val="0"/>
        <w:autoSpaceDN w:val="0"/>
        <w:adjustRightInd w:val="0"/>
        <w:spacing w:line="600" w:lineRule="exact"/>
        <w:ind w:firstLine="720"/>
        <w:jc w:val="left"/>
        <w:rPr>
          <w:rFonts w:ascii="Times New Roman" w:eastAsia="黑体" w:hAnsi="Times New Roman" w:cs="黑体"/>
          <w:b/>
          <w:bCs/>
          <w:kern w:val="0"/>
          <w:sz w:val="30"/>
          <w:szCs w:val="30"/>
          <w14:ligatures w14:val="none"/>
        </w:rPr>
      </w:pPr>
      <w:r>
        <w:rPr>
          <w:rFonts w:ascii="Times New Roman" w:eastAsia="仿宋_GB2312" w:hAnsi="Times New Roman" w:cs="仿宋_GB2312" w:hint="eastAsia"/>
          <w:sz w:val="30"/>
          <w:szCs w:val="30"/>
          <w14:ligatures w14:val="none"/>
        </w:rPr>
        <w:t>12.</w:t>
      </w:r>
      <w:r>
        <w:rPr>
          <w:rFonts w:ascii="Times New Roman" w:eastAsia="仿宋_GB2312" w:hAnsi="Times New Roman" w:cs="仿宋_GB2312" w:hint="eastAsia"/>
          <w:sz w:val="30"/>
          <w:szCs w:val="30"/>
          <w14:ligatures w14:val="none"/>
        </w:rPr>
        <w:t>农林水支出（类）农业农村（款）其他农业农村支出（项）年初预算为</w:t>
      </w:r>
      <w:r>
        <w:rPr>
          <w:rFonts w:ascii="Times New Roman" w:eastAsia="仿宋_GB2312" w:hAnsi="Times New Roman" w:cs="仿宋_GB2312" w:hint="eastAsia"/>
          <w:sz w:val="30"/>
          <w:szCs w:val="30"/>
          <w14:ligatures w14:val="none"/>
        </w:rPr>
        <w:t>650,000.00</w:t>
      </w:r>
      <w:r>
        <w:rPr>
          <w:rFonts w:ascii="Times New Roman" w:eastAsia="仿宋_GB2312" w:hAnsi="Times New Roman" w:cs="仿宋_GB2312" w:hint="eastAsia"/>
          <w:sz w:val="30"/>
          <w:szCs w:val="30"/>
          <w14:ligatures w14:val="none"/>
        </w:rPr>
        <w:t>元，支出决算为</w:t>
      </w:r>
      <w:r>
        <w:rPr>
          <w:rFonts w:ascii="Times New Roman" w:eastAsia="仿宋_GB2312" w:hAnsi="Times New Roman" w:cs="仿宋_GB2312" w:hint="eastAsia"/>
          <w:sz w:val="30"/>
          <w:szCs w:val="30"/>
          <w14:ligatures w14:val="none"/>
        </w:rPr>
        <w:t>1,154,062.00</w:t>
      </w:r>
      <w:r>
        <w:rPr>
          <w:rFonts w:ascii="Times New Roman" w:eastAsia="仿宋_GB2312" w:hAnsi="Times New Roman" w:cs="仿宋_GB2312" w:hint="eastAsia"/>
          <w:sz w:val="30"/>
          <w:szCs w:val="30"/>
          <w14:ligatures w14:val="none"/>
        </w:rPr>
        <w:t>元，完成年初预算的</w:t>
      </w:r>
      <w:r>
        <w:rPr>
          <w:rFonts w:ascii="Times New Roman" w:eastAsia="仿宋_GB2312" w:hAnsi="Times New Roman" w:cs="仿宋_GB2312" w:hint="eastAsia"/>
          <w:sz w:val="30"/>
          <w:szCs w:val="30"/>
          <w14:ligatures w14:val="none"/>
        </w:rPr>
        <w:t>177.55%</w:t>
      </w:r>
      <w:r>
        <w:rPr>
          <w:rFonts w:ascii="Times New Roman" w:eastAsia="仿宋_GB2312" w:hAnsi="Times New Roman" w:cs="仿宋_GB2312" w:hint="eastAsia"/>
          <w:sz w:val="30"/>
          <w:szCs w:val="30"/>
          <w14:ligatures w14:val="none"/>
        </w:rPr>
        <w:t>，决算数大于年初预算数的主要原因是年中追加项目经费。</w:t>
      </w:r>
    </w:p>
    <w:p w:rsidR="00F10F24" w:rsidRDefault="005B332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14:ligatures w14:val="none"/>
        </w:rPr>
      </w:pPr>
      <w:r>
        <w:rPr>
          <w:rFonts w:ascii="Times New Roman" w:eastAsia="黑体" w:hAnsi="Times New Roman" w:cs="黑体" w:hint="eastAsia"/>
          <w:b/>
          <w:bCs/>
          <w:kern w:val="0"/>
          <w:sz w:val="30"/>
          <w:szCs w:val="30"/>
          <w14:ligatures w14:val="none"/>
        </w:rPr>
        <w:t>六、一般公共预算财政拨款基本支出决算情况说明</w:t>
      </w:r>
    </w:p>
    <w:p w:rsidR="00F10F24" w:rsidRDefault="005B332F">
      <w:pPr>
        <w:autoSpaceDE w:val="0"/>
        <w:autoSpaceDN w:val="0"/>
        <w:adjustRightInd w:val="0"/>
        <w:spacing w:line="600" w:lineRule="exact"/>
        <w:ind w:firstLine="720"/>
        <w:jc w:val="left"/>
        <w:rPr>
          <w:rFonts w:ascii="Times New Roman" w:eastAsia="仿宋_GB2312" w:hAnsi="Times New Roman" w:cs="仿宋_GB2312"/>
          <w:kern w:val="0"/>
          <w:sz w:val="30"/>
          <w:szCs w:val="30"/>
          <w14:ligatures w14:val="none"/>
        </w:rPr>
      </w:pPr>
      <w:r>
        <w:rPr>
          <w:rFonts w:ascii="Times New Roman" w:eastAsia="仿宋_GB2312" w:hAnsi="Times New Roman" w:cs="仿宋_GB2312" w:hint="eastAsia"/>
          <w:sz w:val="30"/>
          <w:szCs w:val="30"/>
          <w14:ligatures w14:val="none"/>
        </w:rPr>
        <w:t>天津市农业发展服务中心</w:t>
      </w:r>
      <w:r>
        <w:rPr>
          <w:rFonts w:ascii="Times New Roman" w:eastAsia="宋体" w:hAnsi="Times New Roman" w:cs="宋体" w:hint="eastAsia"/>
          <w:sz w:val="30"/>
          <w:szCs w:val="30"/>
          <w14:ligatures w14:val="none"/>
        </w:rPr>
        <w:t>2023</w:t>
      </w:r>
      <w:r>
        <w:rPr>
          <w:rFonts w:ascii="Times New Roman" w:eastAsia="仿宋_GB2312" w:hAnsi="Times New Roman" w:cs="仿宋_GB2312" w:hint="eastAsia"/>
          <w:sz w:val="30"/>
          <w:szCs w:val="30"/>
          <w14:ligatures w14:val="none"/>
        </w:rPr>
        <w:t>年度部门决算一般公共预算财政拨款基本支出合计</w:t>
      </w:r>
      <w:r>
        <w:rPr>
          <w:rFonts w:ascii="Times New Roman" w:eastAsia="仿宋_GB2312" w:hAnsi="Times New Roman" w:cs="Times New Roman" w:hint="eastAsia"/>
          <w:sz w:val="30"/>
          <w:szCs w:val="30"/>
          <w14:ligatures w14:val="none"/>
        </w:rPr>
        <w:t>45,209,493.06</w:t>
      </w:r>
      <w:r>
        <w:rPr>
          <w:rFonts w:ascii="Times New Roman" w:eastAsia="仿宋_GB2312" w:hAnsi="Times New Roman" w:cs="仿宋_GB2312" w:hint="eastAsia"/>
          <w:sz w:val="30"/>
          <w:szCs w:val="30"/>
          <w14:ligatures w14:val="none"/>
        </w:rPr>
        <w:t>元，与</w:t>
      </w:r>
      <w:r>
        <w:rPr>
          <w:rFonts w:ascii="Times New Roman" w:eastAsia="仿宋_GB2312" w:hAnsi="Times New Roman" w:cs="Times New Roman" w:hint="eastAsia"/>
          <w:sz w:val="30"/>
          <w:szCs w:val="30"/>
          <w14:ligatures w14:val="none"/>
        </w:rPr>
        <w:t>2022</w:t>
      </w:r>
      <w:r>
        <w:rPr>
          <w:rFonts w:ascii="Times New Roman" w:eastAsia="仿宋_GB2312" w:hAnsi="Times New Roman" w:cs="仿宋_GB2312" w:hint="eastAsia"/>
          <w:sz w:val="30"/>
          <w:szCs w:val="30"/>
          <w14:ligatures w14:val="none"/>
        </w:rPr>
        <w:t>年度相比减少</w:t>
      </w:r>
      <w:r>
        <w:rPr>
          <w:rFonts w:ascii="Times New Roman" w:eastAsia="仿宋_GB2312" w:hAnsi="Times New Roman" w:cs="仿宋_GB2312" w:hint="eastAsia"/>
          <w:sz w:val="30"/>
          <w:szCs w:val="30"/>
          <w14:ligatures w14:val="none"/>
        </w:rPr>
        <w:t>1,400,246.97</w:t>
      </w:r>
      <w:r>
        <w:rPr>
          <w:rFonts w:ascii="Times New Roman" w:eastAsia="仿宋_GB2312" w:hAnsi="Times New Roman" w:cs="仿宋_GB2312" w:hint="eastAsia"/>
          <w:sz w:val="30"/>
          <w:szCs w:val="30"/>
          <w14:ligatures w14:val="none"/>
        </w:rPr>
        <w:t>元，</w:t>
      </w:r>
      <w:r>
        <w:rPr>
          <w:rFonts w:ascii="Times New Roman" w:eastAsia="仿宋_GB2312" w:hAnsi="Times New Roman" w:cs="仿宋_GB2312" w:hint="eastAsia"/>
          <w:kern w:val="0"/>
          <w:sz w:val="30"/>
          <w:szCs w:val="30"/>
          <w14:ligatures w14:val="none"/>
        </w:rPr>
        <w:t>主要原因是</w:t>
      </w:r>
      <w:r>
        <w:rPr>
          <w:rFonts w:ascii="Times New Roman" w:eastAsia="楷体_GB2312" w:hAnsi="Times New Roman" w:cs="楷体_GB2312" w:hint="eastAsia"/>
          <w:sz w:val="30"/>
          <w:szCs w:val="30"/>
          <w14:ligatures w14:val="none"/>
        </w:rPr>
        <w:t>：</w:t>
      </w:r>
      <w:r>
        <w:rPr>
          <w:rFonts w:ascii="Times New Roman" w:eastAsia="仿宋_GB2312" w:hAnsi="Times New Roman" w:cs="仿宋_GB2312" w:hint="eastAsia"/>
          <w:sz w:val="30"/>
          <w:szCs w:val="30"/>
          <w14:ligatures w14:val="none"/>
        </w:rPr>
        <w:t>人员变动按照实际执行。</w:t>
      </w:r>
      <w:r>
        <w:rPr>
          <w:rFonts w:ascii="Times New Roman" w:eastAsia="仿宋_GB2312" w:hAnsi="Times New Roman" w:cs="仿宋_GB2312" w:hint="eastAsia"/>
          <w:kern w:val="0"/>
          <w:sz w:val="30"/>
          <w:szCs w:val="30"/>
          <w14:ligatures w14:val="none"/>
        </w:rPr>
        <w:t>其中：</w:t>
      </w:r>
    </w:p>
    <w:p w:rsidR="00F10F24" w:rsidRDefault="005B332F">
      <w:pPr>
        <w:autoSpaceDE w:val="0"/>
        <w:autoSpaceDN w:val="0"/>
        <w:adjustRightInd w:val="0"/>
        <w:spacing w:line="600" w:lineRule="exact"/>
        <w:ind w:firstLine="720"/>
        <w:jc w:val="left"/>
        <w:rPr>
          <w:rFonts w:ascii="Times New Roman" w:eastAsia="黑体" w:hAnsi="Times New Roman" w:cs="黑体"/>
          <w:b/>
          <w:bCs/>
          <w:kern w:val="0"/>
          <w:sz w:val="30"/>
          <w:szCs w:val="30"/>
          <w14:ligatures w14:val="none"/>
        </w:rPr>
      </w:pPr>
      <w:r>
        <w:rPr>
          <w:rFonts w:ascii="Times New Roman" w:eastAsia="仿宋_GB2312" w:hAnsi="Times New Roman" w:cs="仿宋_GB2312" w:hint="eastAsia"/>
          <w:kern w:val="0"/>
          <w:sz w:val="30"/>
          <w:szCs w:val="30"/>
          <w14:ligatures w14:val="none"/>
        </w:rPr>
        <w:t>人员经费</w:t>
      </w:r>
      <w:r>
        <w:rPr>
          <w:rFonts w:ascii="Times New Roman" w:eastAsia="仿宋_GB2312" w:hAnsi="Times New Roman" w:cs="Times New Roman" w:hint="eastAsia"/>
          <w:sz w:val="30"/>
          <w:szCs w:val="30"/>
          <w14:ligatures w14:val="none"/>
        </w:rPr>
        <w:t>40,537,376.00</w:t>
      </w:r>
      <w:r>
        <w:rPr>
          <w:rFonts w:ascii="Times New Roman" w:eastAsia="仿宋_GB2312" w:hAnsi="Times New Roman" w:cs="仿宋_GB2312" w:hint="eastAsia"/>
          <w:kern w:val="0"/>
          <w:sz w:val="30"/>
          <w:szCs w:val="30"/>
          <w14:ligatures w14:val="none"/>
        </w:rPr>
        <w:t>元，主要包括</w:t>
      </w:r>
      <w:r>
        <w:rPr>
          <w:rFonts w:ascii="Times New Roman" w:eastAsia="仿宋_GB2312" w:hAnsi="Times New Roman" w:cs="仿宋_GB2312" w:hint="eastAsia"/>
          <w:sz w:val="30"/>
          <w:szCs w:val="30"/>
          <w14:ligatures w14:val="none"/>
        </w:rPr>
        <w:t>基本工资、津贴补贴、绩效工资、机关事业单位基本养老保险缴费、职业年金缴费、职工基本医疗保险缴费、其他社会保障缴费、住房公积金、医疗费、其他工资福利支出、退休费、生活补助、医疗费补助、奖励金。</w:t>
      </w:r>
    </w:p>
    <w:p w:rsidR="00F10F24" w:rsidRDefault="005B332F">
      <w:pPr>
        <w:autoSpaceDE w:val="0"/>
        <w:autoSpaceDN w:val="0"/>
        <w:adjustRightInd w:val="0"/>
        <w:spacing w:line="600" w:lineRule="exact"/>
        <w:ind w:firstLine="720"/>
        <w:jc w:val="left"/>
        <w:rPr>
          <w:rFonts w:ascii="Times New Roman" w:eastAsia="黑体" w:hAnsi="Times New Roman" w:cs="黑体"/>
          <w:b/>
          <w:bCs/>
          <w:kern w:val="0"/>
          <w:sz w:val="30"/>
          <w:szCs w:val="30"/>
          <w14:ligatures w14:val="none"/>
        </w:rPr>
      </w:pPr>
      <w:r>
        <w:rPr>
          <w:rFonts w:ascii="Times New Roman" w:eastAsia="仿宋_GB2312" w:hAnsi="Times New Roman" w:cs="仿宋_GB2312" w:hint="eastAsia"/>
          <w:kern w:val="0"/>
          <w:sz w:val="30"/>
          <w:szCs w:val="30"/>
          <w14:ligatures w14:val="none"/>
        </w:rPr>
        <w:t>公用经费</w:t>
      </w:r>
      <w:r>
        <w:rPr>
          <w:rFonts w:ascii="Times New Roman" w:eastAsia="仿宋_GB2312" w:hAnsi="Times New Roman" w:cs="Times New Roman" w:hint="eastAsia"/>
          <w:sz w:val="30"/>
          <w:szCs w:val="30"/>
          <w14:ligatures w14:val="none"/>
        </w:rPr>
        <w:t>4,672,117.06</w:t>
      </w:r>
      <w:r>
        <w:rPr>
          <w:rFonts w:ascii="Times New Roman" w:eastAsia="仿宋_GB2312" w:hAnsi="Times New Roman" w:cs="仿宋_GB2312" w:hint="eastAsia"/>
          <w:kern w:val="0"/>
          <w:sz w:val="30"/>
          <w:szCs w:val="30"/>
          <w14:ligatures w14:val="none"/>
        </w:rPr>
        <w:t>元，主要包括</w:t>
      </w:r>
      <w:r>
        <w:rPr>
          <w:rFonts w:ascii="Times New Roman" w:eastAsia="仿宋_GB2312" w:hAnsi="Times New Roman" w:cs="仿宋_GB2312" w:hint="eastAsia"/>
          <w:sz w:val="30"/>
          <w:szCs w:val="30"/>
          <w14:ligatures w14:val="none"/>
        </w:rPr>
        <w:t>办公费、印刷费、咨询</w:t>
      </w:r>
      <w:r>
        <w:rPr>
          <w:rFonts w:ascii="Times New Roman" w:eastAsia="仿宋_GB2312" w:hAnsi="Times New Roman" w:cs="仿宋_GB2312" w:hint="eastAsia"/>
          <w:sz w:val="30"/>
          <w:szCs w:val="30"/>
          <w14:ligatures w14:val="none"/>
        </w:rPr>
        <w:lastRenderedPageBreak/>
        <w:t>费、手续费、水费、电费、邮电费、取暖费、差旅费、维修（护）费、租赁费、培训费、劳务费、委托业务费、工会经费、福利费、公务用车运行维护费、其他交通费用、税金及附加费用、其他商品和服务支出、办公设备购置。</w:t>
      </w:r>
    </w:p>
    <w:p w:rsidR="00F10F24" w:rsidRDefault="005B332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14:ligatures w14:val="none"/>
        </w:rPr>
      </w:pPr>
      <w:r>
        <w:rPr>
          <w:rFonts w:ascii="Times New Roman" w:eastAsia="黑体" w:hAnsi="Times New Roman" w:cs="黑体" w:hint="eastAsia"/>
          <w:b/>
          <w:bCs/>
          <w:kern w:val="0"/>
          <w:sz w:val="30"/>
          <w:szCs w:val="30"/>
          <w14:ligatures w14:val="none"/>
        </w:rPr>
        <w:t>七、政府性基金预算财政拨款收支决算情况</w:t>
      </w:r>
    </w:p>
    <w:p w:rsidR="00F10F24" w:rsidRDefault="005B332F">
      <w:pPr>
        <w:autoSpaceDE w:val="0"/>
        <w:autoSpaceDN w:val="0"/>
        <w:adjustRightInd w:val="0"/>
        <w:spacing w:line="580" w:lineRule="exact"/>
        <w:ind w:firstLine="600"/>
        <w:jc w:val="left"/>
        <w:rPr>
          <w:rFonts w:ascii="Times New Roman" w:eastAsia="仿宋_GB2312" w:hAnsi="Times New Roman" w:cs="仿宋_GB2312"/>
          <w:kern w:val="0"/>
          <w:sz w:val="30"/>
          <w:szCs w:val="30"/>
          <w14:ligatures w14:val="none"/>
        </w:rPr>
      </w:pPr>
      <w:r>
        <w:rPr>
          <w:rFonts w:ascii="Times New Roman" w:eastAsia="仿宋_GB2312" w:hAnsi="Times New Roman" w:cs="仿宋_GB2312" w:hint="eastAsia"/>
          <w:sz w:val="30"/>
          <w:szCs w:val="30"/>
          <w14:ligatures w14:val="none"/>
        </w:rPr>
        <w:t>天津市农业发展服务中心</w:t>
      </w:r>
      <w:r>
        <w:rPr>
          <w:rFonts w:ascii="Times New Roman" w:eastAsia="宋体" w:hAnsi="Times New Roman" w:cs="宋体" w:hint="eastAsia"/>
          <w:sz w:val="30"/>
          <w:szCs w:val="30"/>
          <w14:ligatures w14:val="none"/>
        </w:rPr>
        <w:t>2023</w:t>
      </w:r>
      <w:r>
        <w:rPr>
          <w:rFonts w:ascii="Times New Roman" w:eastAsia="仿宋_GB2312" w:hAnsi="Times New Roman" w:cs="仿宋_GB2312" w:hint="eastAsia"/>
          <w:sz w:val="30"/>
          <w:szCs w:val="30"/>
          <w14:ligatures w14:val="none"/>
        </w:rPr>
        <w:t>年度部门决算政府性基金预算财政拨款</w:t>
      </w:r>
      <w:r>
        <w:rPr>
          <w:rFonts w:ascii="Times New Roman" w:eastAsia="仿宋_GB2312" w:hAnsi="Times New Roman" w:cs="仿宋_GB2312" w:hint="eastAsia"/>
          <w:kern w:val="0"/>
          <w:sz w:val="30"/>
          <w:szCs w:val="30"/>
          <w14:ligatures w14:val="none"/>
        </w:rPr>
        <w:t>年初结转和结余</w:t>
      </w:r>
      <w:r>
        <w:rPr>
          <w:rFonts w:ascii="Times New Roman" w:eastAsia="仿宋_GB2312" w:hAnsi="Times New Roman" w:cs="Times New Roman" w:hint="eastAsia"/>
          <w:sz w:val="30"/>
          <w:szCs w:val="30"/>
          <w14:ligatures w14:val="none"/>
        </w:rPr>
        <w:t>0.00</w:t>
      </w:r>
      <w:r>
        <w:rPr>
          <w:rFonts w:ascii="Times New Roman" w:eastAsia="仿宋_GB2312" w:hAnsi="Times New Roman" w:cs="仿宋_GB2312" w:hint="eastAsia"/>
          <w:kern w:val="0"/>
          <w:sz w:val="30"/>
          <w:szCs w:val="30"/>
          <w14:ligatures w14:val="none"/>
        </w:rPr>
        <w:t>元，收入</w:t>
      </w:r>
      <w:r>
        <w:rPr>
          <w:rFonts w:ascii="Times New Roman" w:eastAsia="仿宋_GB2312" w:hAnsi="Times New Roman" w:cs="Times New Roman" w:hint="eastAsia"/>
          <w:sz w:val="30"/>
          <w:szCs w:val="30"/>
          <w14:ligatures w14:val="none"/>
        </w:rPr>
        <w:t>9,013,581.00</w:t>
      </w:r>
      <w:r>
        <w:rPr>
          <w:rFonts w:ascii="Times New Roman" w:eastAsia="仿宋_GB2312" w:hAnsi="Times New Roman" w:cs="仿宋_GB2312" w:hint="eastAsia"/>
          <w:kern w:val="0"/>
          <w:sz w:val="30"/>
          <w:szCs w:val="30"/>
          <w14:ligatures w14:val="none"/>
        </w:rPr>
        <w:t>元，</w:t>
      </w:r>
      <w:r>
        <w:rPr>
          <w:rFonts w:ascii="Times New Roman" w:eastAsia="仿宋_GB2312" w:hAnsi="Times New Roman" w:cs="仿宋_GB2312" w:hint="eastAsia"/>
          <w:sz w:val="30"/>
          <w:szCs w:val="30"/>
          <w14:ligatures w14:val="none"/>
        </w:rPr>
        <w:t>支出</w:t>
      </w:r>
      <w:r>
        <w:rPr>
          <w:rFonts w:ascii="Times New Roman" w:eastAsia="仿宋_GB2312" w:hAnsi="Times New Roman" w:cs="Times New Roman" w:hint="eastAsia"/>
          <w:sz w:val="30"/>
          <w:szCs w:val="30"/>
          <w14:ligatures w14:val="none"/>
        </w:rPr>
        <w:t>9,013,581.00</w:t>
      </w:r>
      <w:r>
        <w:rPr>
          <w:rFonts w:ascii="Times New Roman" w:eastAsia="仿宋_GB2312" w:hAnsi="Times New Roman" w:cs="仿宋_GB2312" w:hint="eastAsia"/>
          <w:sz w:val="30"/>
          <w:szCs w:val="30"/>
          <w14:ligatures w14:val="none"/>
        </w:rPr>
        <w:t>元，年末结转和结余</w:t>
      </w:r>
      <w:r>
        <w:rPr>
          <w:rFonts w:ascii="Times New Roman" w:eastAsia="仿宋_GB2312" w:hAnsi="Times New Roman" w:cs="Times New Roman" w:hint="eastAsia"/>
          <w:sz w:val="30"/>
          <w:szCs w:val="30"/>
          <w14:ligatures w14:val="none"/>
        </w:rPr>
        <w:t>0.00</w:t>
      </w:r>
      <w:r>
        <w:rPr>
          <w:rFonts w:ascii="Times New Roman" w:eastAsia="仿宋_GB2312" w:hAnsi="Times New Roman" w:cs="仿宋_GB2312" w:hint="eastAsia"/>
          <w:sz w:val="30"/>
          <w:szCs w:val="30"/>
          <w14:ligatures w14:val="none"/>
        </w:rPr>
        <w:t>元。与</w:t>
      </w:r>
      <w:r>
        <w:rPr>
          <w:rFonts w:ascii="Times New Roman" w:eastAsia="仿宋_GB2312" w:hAnsi="Times New Roman" w:cs="Times New Roman" w:hint="eastAsia"/>
          <w:sz w:val="30"/>
          <w:szCs w:val="30"/>
          <w14:ligatures w14:val="none"/>
        </w:rPr>
        <w:t>2022</w:t>
      </w:r>
      <w:r>
        <w:rPr>
          <w:rFonts w:ascii="Times New Roman" w:eastAsia="仿宋_GB2312" w:hAnsi="Times New Roman" w:cs="仿宋_GB2312" w:hint="eastAsia"/>
          <w:sz w:val="30"/>
          <w:szCs w:val="30"/>
          <w14:ligatures w14:val="none"/>
        </w:rPr>
        <w:t>年度相比，政府性基金财政拨款支出增加</w:t>
      </w:r>
      <w:r>
        <w:rPr>
          <w:rFonts w:ascii="Times New Roman" w:eastAsia="仿宋_GB2312" w:hAnsi="Times New Roman" w:cs="仿宋_GB2312" w:hint="eastAsia"/>
          <w:sz w:val="30"/>
          <w:szCs w:val="30"/>
          <w14:ligatures w14:val="none"/>
        </w:rPr>
        <w:t>9,013,581.00</w:t>
      </w:r>
      <w:r>
        <w:rPr>
          <w:rFonts w:ascii="Times New Roman" w:eastAsia="仿宋_GB2312" w:hAnsi="Times New Roman" w:cs="仿宋_GB2312" w:hint="eastAsia"/>
          <w:sz w:val="30"/>
          <w:szCs w:val="30"/>
          <w14:ligatures w14:val="none"/>
        </w:rPr>
        <w:t>元，增长</w:t>
      </w:r>
      <w:r>
        <w:rPr>
          <w:rFonts w:ascii="Times New Roman" w:eastAsia="仿宋_GB2312" w:hAnsi="Times New Roman" w:cs="仿宋_GB2312" w:hint="eastAsia"/>
          <w:sz w:val="30"/>
          <w:szCs w:val="30"/>
          <w14:ligatures w14:val="none"/>
        </w:rPr>
        <w:t>100%</w:t>
      </w:r>
      <w:r>
        <w:rPr>
          <w:rFonts w:ascii="Times New Roman" w:eastAsia="仿宋_GB2312" w:hAnsi="Times New Roman" w:cs="仿宋_GB2312" w:hint="eastAsia"/>
          <w:sz w:val="30"/>
          <w:szCs w:val="30"/>
          <w14:ligatures w14:val="none"/>
        </w:rPr>
        <w:t>，</w:t>
      </w:r>
      <w:r>
        <w:rPr>
          <w:rFonts w:ascii="Times New Roman" w:eastAsia="仿宋_GB2312" w:hAnsi="Times New Roman" w:cs="仿宋_GB2312" w:hint="eastAsia"/>
          <w:kern w:val="0"/>
          <w:sz w:val="30"/>
          <w:szCs w:val="30"/>
          <w14:ligatures w14:val="none"/>
        </w:rPr>
        <w:t>主要原因是</w:t>
      </w:r>
      <w:r>
        <w:rPr>
          <w:rFonts w:ascii="Times New Roman" w:eastAsia="楷体_GB2312" w:hAnsi="Times New Roman" w:cs="楷体_GB2312" w:hint="eastAsia"/>
          <w:sz w:val="30"/>
          <w:szCs w:val="30"/>
          <w:lang w:val="zh-CN"/>
          <w14:ligatures w14:val="none"/>
        </w:rPr>
        <w:t>：</w:t>
      </w:r>
      <w:r>
        <w:rPr>
          <w:rFonts w:ascii="Times New Roman" w:eastAsia="仿宋_GB2312" w:hAnsi="Times New Roman" w:cs="仿宋_GB2312" w:hint="eastAsia"/>
          <w:sz w:val="30"/>
          <w:szCs w:val="30"/>
          <w14:ligatures w14:val="none"/>
        </w:rPr>
        <w:t>本年度增加了政府性基金项目。</w:t>
      </w:r>
    </w:p>
    <w:p w:rsidR="00F10F24" w:rsidRDefault="005B332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14:ligatures w14:val="none"/>
        </w:rPr>
      </w:pPr>
      <w:r>
        <w:rPr>
          <w:rFonts w:ascii="Times New Roman" w:eastAsia="黑体" w:hAnsi="Times New Roman" w:cs="黑体" w:hint="eastAsia"/>
          <w:b/>
          <w:bCs/>
          <w:kern w:val="0"/>
          <w:sz w:val="30"/>
          <w:szCs w:val="30"/>
          <w14:ligatures w14:val="none"/>
        </w:rPr>
        <w:t>八、国有资本经营预算财政拨款收支决算情况说明</w:t>
      </w:r>
    </w:p>
    <w:p w:rsidR="00F10F24" w:rsidRDefault="005B332F">
      <w:pPr>
        <w:autoSpaceDE w:val="0"/>
        <w:autoSpaceDN w:val="0"/>
        <w:adjustRightInd w:val="0"/>
        <w:spacing w:line="600" w:lineRule="exact"/>
        <w:ind w:firstLine="600"/>
        <w:jc w:val="left"/>
        <w:rPr>
          <w:rFonts w:ascii="Times New Roman" w:eastAsia="仿宋_GB2312" w:hAnsi="Times New Roman" w:cs="仿宋_GB2312"/>
          <w:sz w:val="30"/>
          <w:szCs w:val="30"/>
          <w14:ligatures w14:val="none"/>
        </w:rPr>
      </w:pPr>
      <w:r>
        <w:rPr>
          <w:rFonts w:ascii="Times New Roman" w:eastAsia="仿宋_GB2312" w:hAnsi="Times New Roman" w:cs="仿宋_GB2312" w:hint="eastAsia"/>
          <w:sz w:val="30"/>
          <w:szCs w:val="30"/>
          <w14:ligatures w14:val="none"/>
        </w:rPr>
        <w:t>天津市农业发展服务中心</w:t>
      </w:r>
      <w:r>
        <w:rPr>
          <w:rFonts w:ascii="Times New Roman" w:eastAsia="仿宋_GB2312" w:hAnsi="Times New Roman" w:cs="仿宋_GB2312" w:hint="eastAsia"/>
          <w:sz w:val="30"/>
          <w:szCs w:val="30"/>
          <w14:ligatures w14:val="none"/>
        </w:rPr>
        <w:t>2023</w:t>
      </w:r>
      <w:r>
        <w:rPr>
          <w:rFonts w:ascii="Times New Roman" w:eastAsia="仿宋_GB2312" w:hAnsi="Times New Roman" w:cs="仿宋_GB2312" w:hint="eastAsia"/>
          <w:sz w:val="30"/>
          <w:szCs w:val="30"/>
          <w14:ligatures w14:val="none"/>
        </w:rPr>
        <w:t>年度无国有资本经营预算财政拨款收入、支出和结转结余。</w:t>
      </w:r>
    </w:p>
    <w:p w:rsidR="00F10F24" w:rsidRDefault="005B332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14:ligatures w14:val="none"/>
        </w:rPr>
      </w:pPr>
      <w:r>
        <w:rPr>
          <w:rFonts w:ascii="Times New Roman" w:eastAsia="黑体" w:hAnsi="Times New Roman" w:cs="黑体" w:hint="eastAsia"/>
          <w:b/>
          <w:bCs/>
          <w:kern w:val="0"/>
          <w:sz w:val="30"/>
          <w:szCs w:val="30"/>
          <w14:ligatures w14:val="none"/>
        </w:rPr>
        <w:t>九、财政拨款</w:t>
      </w:r>
      <w:r>
        <w:rPr>
          <w:rFonts w:ascii="Times New Roman" w:eastAsia="黑体" w:hAnsi="Times New Roman" w:cs="黑体"/>
          <w:b/>
          <w:bCs/>
          <w:kern w:val="0"/>
          <w:sz w:val="30"/>
          <w:szCs w:val="30"/>
          <w14:ligatures w14:val="none"/>
        </w:rPr>
        <w:t>“</w:t>
      </w:r>
      <w:r>
        <w:rPr>
          <w:rFonts w:ascii="Times New Roman" w:eastAsia="黑体" w:hAnsi="Times New Roman" w:cs="黑体" w:hint="eastAsia"/>
          <w:b/>
          <w:bCs/>
          <w:kern w:val="0"/>
          <w:sz w:val="30"/>
          <w:szCs w:val="30"/>
          <w14:ligatures w14:val="none"/>
        </w:rPr>
        <w:t>三公</w:t>
      </w:r>
      <w:r>
        <w:rPr>
          <w:rFonts w:ascii="Times New Roman" w:eastAsia="黑体" w:hAnsi="Times New Roman" w:cs="黑体"/>
          <w:b/>
          <w:bCs/>
          <w:kern w:val="0"/>
          <w:sz w:val="30"/>
          <w:szCs w:val="30"/>
          <w14:ligatures w14:val="none"/>
        </w:rPr>
        <w:t>”</w:t>
      </w:r>
      <w:r>
        <w:rPr>
          <w:rFonts w:ascii="Times New Roman" w:eastAsia="黑体" w:hAnsi="Times New Roman" w:cs="黑体" w:hint="eastAsia"/>
          <w:b/>
          <w:bCs/>
          <w:kern w:val="0"/>
          <w:sz w:val="30"/>
          <w:szCs w:val="30"/>
          <w14:ligatures w14:val="none"/>
        </w:rPr>
        <w:t>经费</w:t>
      </w:r>
      <w:r>
        <w:rPr>
          <w:rFonts w:ascii="Times New Roman" w:eastAsia="黑体" w:hAnsi="Times New Roman" w:cs="黑体" w:hint="eastAsia"/>
          <w:b/>
          <w:bCs/>
          <w:kern w:val="0"/>
          <w:sz w:val="30"/>
          <w:szCs w:val="30"/>
          <w:lang w:val="zh-CN"/>
          <w14:ligatures w14:val="none"/>
        </w:rPr>
        <w:t>支出决算</w:t>
      </w:r>
      <w:r>
        <w:rPr>
          <w:rFonts w:ascii="Times New Roman" w:eastAsia="黑体" w:hAnsi="Times New Roman" w:cs="黑体" w:hint="eastAsia"/>
          <w:b/>
          <w:bCs/>
          <w:kern w:val="0"/>
          <w:sz w:val="30"/>
          <w:szCs w:val="30"/>
          <w14:ligatures w14:val="none"/>
        </w:rPr>
        <w:t>情况</w:t>
      </w:r>
    </w:p>
    <w:p w:rsidR="00F10F24" w:rsidRDefault="005B332F">
      <w:pPr>
        <w:autoSpaceDE w:val="0"/>
        <w:autoSpaceDN w:val="0"/>
        <w:adjustRightInd w:val="0"/>
        <w:spacing w:line="600" w:lineRule="exact"/>
        <w:ind w:firstLine="602"/>
        <w:jc w:val="left"/>
        <w:rPr>
          <w:rFonts w:ascii="Times New Roman" w:eastAsia="楷体" w:hAnsi="Times New Roman" w:cs="楷体"/>
          <w:b/>
          <w:bCs/>
          <w:kern w:val="0"/>
          <w:sz w:val="30"/>
          <w:szCs w:val="30"/>
          <w14:ligatures w14:val="none"/>
        </w:rPr>
      </w:pPr>
      <w:r>
        <w:rPr>
          <w:rFonts w:ascii="Times New Roman" w:eastAsia="楷体" w:hAnsi="Times New Roman" w:cs="楷体" w:hint="eastAsia"/>
          <w:b/>
          <w:bCs/>
          <w:kern w:val="0"/>
          <w:sz w:val="30"/>
          <w:szCs w:val="30"/>
          <w14:ligatures w14:val="none"/>
        </w:rPr>
        <w:t>（一）总体情况</w:t>
      </w:r>
      <w:r>
        <w:rPr>
          <w:rFonts w:ascii="Times New Roman" w:eastAsia="楷体" w:hAnsi="Times New Roman" w:cs="楷体" w:hint="eastAsia"/>
          <w:b/>
          <w:bCs/>
          <w:kern w:val="0"/>
          <w:sz w:val="30"/>
          <w:szCs w:val="30"/>
          <w14:ligatures w14:val="none"/>
        </w:rPr>
        <w:tab/>
      </w:r>
      <w:r>
        <w:rPr>
          <w:rFonts w:ascii="Times New Roman" w:eastAsia="楷体" w:hAnsi="Times New Roman" w:cs="楷体" w:hint="eastAsia"/>
          <w:b/>
          <w:bCs/>
          <w:kern w:val="0"/>
          <w:sz w:val="30"/>
          <w:szCs w:val="30"/>
          <w14:ligatures w14:val="none"/>
        </w:rPr>
        <w:tab/>
      </w:r>
      <w:r>
        <w:rPr>
          <w:rFonts w:ascii="Times New Roman" w:eastAsia="楷体" w:hAnsi="Times New Roman" w:cs="楷体" w:hint="eastAsia"/>
          <w:b/>
          <w:bCs/>
          <w:kern w:val="0"/>
          <w:sz w:val="30"/>
          <w:szCs w:val="30"/>
          <w14:ligatures w14:val="none"/>
        </w:rPr>
        <w:tab/>
      </w:r>
      <w:r>
        <w:rPr>
          <w:rFonts w:ascii="Times New Roman" w:eastAsia="楷体" w:hAnsi="Times New Roman" w:cs="楷体" w:hint="eastAsia"/>
          <w:b/>
          <w:bCs/>
          <w:kern w:val="0"/>
          <w:sz w:val="30"/>
          <w:szCs w:val="30"/>
          <w14:ligatures w14:val="none"/>
        </w:rPr>
        <w:tab/>
      </w:r>
    </w:p>
    <w:p w:rsidR="00F10F24" w:rsidRDefault="005B332F">
      <w:pPr>
        <w:autoSpaceDE w:val="0"/>
        <w:autoSpaceDN w:val="0"/>
        <w:adjustRightInd w:val="0"/>
        <w:spacing w:line="600" w:lineRule="exact"/>
        <w:ind w:firstLine="600"/>
        <w:jc w:val="left"/>
        <w:rPr>
          <w:rFonts w:ascii="Times New Roman" w:eastAsia="仿宋_GB2312" w:hAnsi="Times New Roman" w:cs="Times New Roman"/>
          <w:kern w:val="0"/>
          <w:sz w:val="30"/>
          <w:szCs w:val="30"/>
          <w14:ligatures w14:val="none"/>
        </w:rPr>
      </w:pPr>
      <w:r>
        <w:rPr>
          <w:rFonts w:ascii="Times New Roman" w:eastAsia="仿宋_GB2312" w:hAnsi="Times New Roman" w:cs="仿宋_GB2312"/>
          <w:kern w:val="0"/>
          <w:sz w:val="30"/>
          <w:szCs w:val="30"/>
          <w14:ligatures w14:val="none"/>
        </w:rPr>
        <w:t>202</w:t>
      </w:r>
      <w:r>
        <w:rPr>
          <w:rFonts w:ascii="Times New Roman" w:eastAsia="仿宋_GB2312" w:hAnsi="Times New Roman" w:cs="仿宋_GB2312" w:hint="eastAsia"/>
          <w:kern w:val="0"/>
          <w:sz w:val="30"/>
          <w:szCs w:val="30"/>
          <w14:ligatures w14:val="none"/>
        </w:rPr>
        <w:t>3</w:t>
      </w:r>
      <w:r>
        <w:rPr>
          <w:rFonts w:ascii="Times New Roman" w:eastAsia="仿宋_GB2312" w:hAnsi="Times New Roman" w:cs="仿宋_GB2312" w:hint="eastAsia"/>
          <w:kern w:val="0"/>
          <w:sz w:val="30"/>
          <w:szCs w:val="30"/>
          <w14:ligatures w14:val="none"/>
        </w:rPr>
        <w:t>年财政拨款</w:t>
      </w:r>
      <w:r>
        <w:rPr>
          <w:rFonts w:ascii="Times New Roman" w:eastAsia="仿宋_GB2312" w:hAnsi="Times New Roman" w:cs="仿宋_GB2312"/>
          <w:kern w:val="0"/>
          <w:sz w:val="30"/>
          <w:szCs w:val="30"/>
          <w14:ligatures w14:val="none"/>
        </w:rPr>
        <w:t>“</w:t>
      </w:r>
      <w:r>
        <w:rPr>
          <w:rFonts w:ascii="Times New Roman" w:eastAsia="仿宋_GB2312" w:hAnsi="Times New Roman" w:cs="仿宋_GB2312" w:hint="eastAsia"/>
          <w:kern w:val="0"/>
          <w:sz w:val="30"/>
          <w:szCs w:val="30"/>
          <w14:ligatures w14:val="none"/>
        </w:rPr>
        <w:t>三公</w:t>
      </w:r>
      <w:r>
        <w:rPr>
          <w:rFonts w:ascii="Times New Roman" w:eastAsia="仿宋_GB2312" w:hAnsi="Times New Roman" w:cs="仿宋_GB2312"/>
          <w:kern w:val="0"/>
          <w:sz w:val="30"/>
          <w:szCs w:val="30"/>
          <w14:ligatures w14:val="none"/>
        </w:rPr>
        <w:t>”</w:t>
      </w:r>
      <w:r>
        <w:rPr>
          <w:rFonts w:ascii="Times New Roman" w:eastAsia="仿宋_GB2312" w:hAnsi="Times New Roman" w:cs="仿宋_GB2312" w:hint="eastAsia"/>
          <w:kern w:val="0"/>
          <w:sz w:val="30"/>
          <w:szCs w:val="30"/>
          <w14:ligatures w14:val="none"/>
        </w:rPr>
        <w:t>经费预算</w:t>
      </w:r>
      <w:r>
        <w:rPr>
          <w:rFonts w:ascii="Times New Roman" w:eastAsia="仿宋_GB2312" w:hAnsi="Times New Roman" w:cs="Times New Roman" w:hint="eastAsia"/>
          <w:kern w:val="0"/>
          <w:sz w:val="30"/>
          <w:szCs w:val="30"/>
          <w14:ligatures w14:val="none"/>
        </w:rPr>
        <w:t>250,000.00</w:t>
      </w:r>
      <w:r>
        <w:rPr>
          <w:rFonts w:ascii="Times New Roman" w:eastAsia="仿宋_GB2312" w:hAnsi="Times New Roman" w:cs="仿宋_GB2312" w:hint="eastAsia"/>
          <w:kern w:val="0"/>
          <w:sz w:val="30"/>
          <w:szCs w:val="30"/>
          <w14:ligatures w14:val="none"/>
        </w:rPr>
        <w:t>元，支出决算</w:t>
      </w:r>
      <w:r>
        <w:rPr>
          <w:rFonts w:ascii="Times New Roman" w:eastAsia="仿宋_GB2312" w:hAnsi="Times New Roman" w:cs="Times New Roman" w:hint="eastAsia"/>
          <w:kern w:val="0"/>
          <w:sz w:val="30"/>
          <w:szCs w:val="30"/>
          <w14:ligatures w14:val="none"/>
        </w:rPr>
        <w:t>240,000.00</w:t>
      </w:r>
      <w:r>
        <w:rPr>
          <w:rFonts w:ascii="Times New Roman" w:eastAsia="仿宋_GB2312" w:hAnsi="Times New Roman" w:cs="仿宋_GB2312" w:hint="eastAsia"/>
          <w:kern w:val="0"/>
          <w:sz w:val="30"/>
          <w:szCs w:val="30"/>
          <w14:ligatures w14:val="none"/>
        </w:rPr>
        <w:t>元，与</w:t>
      </w:r>
      <w:r>
        <w:rPr>
          <w:rFonts w:ascii="Times New Roman" w:eastAsia="仿宋_GB2312" w:hAnsi="Times New Roman" w:cs="仿宋_GB2312"/>
          <w:kern w:val="0"/>
          <w:sz w:val="30"/>
          <w:szCs w:val="30"/>
          <w14:ligatures w14:val="none"/>
        </w:rPr>
        <w:t>202</w:t>
      </w:r>
      <w:r>
        <w:rPr>
          <w:rFonts w:ascii="Times New Roman" w:eastAsia="仿宋_GB2312" w:hAnsi="Times New Roman" w:cs="仿宋_GB2312" w:hint="eastAsia"/>
          <w:kern w:val="0"/>
          <w:sz w:val="30"/>
          <w:szCs w:val="30"/>
          <w14:ligatures w14:val="none"/>
        </w:rPr>
        <w:t>3</w:t>
      </w:r>
      <w:r>
        <w:rPr>
          <w:rFonts w:ascii="Times New Roman" w:eastAsia="仿宋_GB2312" w:hAnsi="Times New Roman" w:cs="仿宋_GB2312" w:hint="eastAsia"/>
          <w:kern w:val="0"/>
          <w:sz w:val="30"/>
          <w:szCs w:val="30"/>
          <w14:ligatures w14:val="none"/>
        </w:rPr>
        <w:t>年预算相比</w:t>
      </w:r>
      <w:r>
        <w:rPr>
          <w:rFonts w:ascii="Times New Roman" w:eastAsia="仿宋_GB2312" w:hAnsi="Times New Roman" w:cs="仿宋_GB2312" w:hint="eastAsia"/>
          <w:sz w:val="30"/>
          <w:szCs w:val="30"/>
          <w14:ligatures w14:val="none"/>
        </w:rPr>
        <w:t>减少</w:t>
      </w:r>
      <w:r>
        <w:rPr>
          <w:rFonts w:ascii="Times New Roman" w:eastAsia="仿宋_GB2312" w:hAnsi="Times New Roman" w:cs="Times New Roman" w:hint="eastAsia"/>
          <w:kern w:val="0"/>
          <w:sz w:val="30"/>
          <w:szCs w:val="30"/>
          <w14:ligatures w14:val="none"/>
        </w:rPr>
        <w:t>10,000.00</w:t>
      </w:r>
      <w:r>
        <w:rPr>
          <w:rFonts w:ascii="Times New Roman" w:eastAsia="仿宋_GB2312" w:hAnsi="Times New Roman" w:cs="仿宋_GB2312" w:hint="eastAsia"/>
          <w:kern w:val="0"/>
          <w:sz w:val="30"/>
          <w:szCs w:val="30"/>
          <w14:ligatures w14:val="none"/>
        </w:rPr>
        <w:t>元，完成预算的</w:t>
      </w:r>
      <w:r>
        <w:rPr>
          <w:rFonts w:ascii="Times New Roman" w:eastAsia="仿宋_GB2312" w:hAnsi="Times New Roman" w:cs="仿宋_GB2312" w:hint="eastAsia"/>
          <w:kern w:val="0"/>
          <w:sz w:val="30"/>
          <w:szCs w:val="30"/>
          <w14:ligatures w14:val="none"/>
        </w:rPr>
        <w:t>96.0</w:t>
      </w:r>
      <w:r>
        <w:rPr>
          <w:rFonts w:ascii="Times New Roman" w:eastAsia="仿宋_GB2312" w:hAnsi="Times New Roman" w:cs="仿宋_GB2312" w:hint="eastAsia"/>
          <w:sz w:val="30"/>
          <w:szCs w:val="30"/>
          <w14:ligatures w14:val="none"/>
        </w:rPr>
        <w:t>%</w:t>
      </w:r>
      <w:r>
        <w:rPr>
          <w:rFonts w:ascii="Times New Roman" w:eastAsia="仿宋_GB2312" w:hAnsi="Times New Roman" w:cs="仿宋_GB2312" w:hint="eastAsia"/>
          <w:kern w:val="0"/>
          <w:sz w:val="30"/>
          <w:szCs w:val="30"/>
          <w14:ligatures w14:val="none"/>
        </w:rPr>
        <w:t>；较上年</w:t>
      </w:r>
      <w:r>
        <w:rPr>
          <w:rFonts w:ascii="Times New Roman" w:eastAsia="仿宋_GB2312" w:hAnsi="Times New Roman" w:cs="仿宋_GB2312" w:hint="eastAsia"/>
          <w:sz w:val="30"/>
          <w:szCs w:val="30"/>
          <w14:ligatures w14:val="none"/>
        </w:rPr>
        <w:t>增加</w:t>
      </w:r>
      <w:r>
        <w:rPr>
          <w:rFonts w:ascii="Times New Roman" w:eastAsia="仿宋_GB2312" w:hAnsi="Times New Roman" w:cs="仿宋_GB2312" w:hint="eastAsia"/>
          <w:kern w:val="0"/>
          <w:sz w:val="30"/>
          <w:szCs w:val="30"/>
          <w14:ligatures w14:val="none"/>
        </w:rPr>
        <w:t>7.00</w:t>
      </w:r>
      <w:r>
        <w:rPr>
          <w:rFonts w:ascii="Times New Roman" w:eastAsia="仿宋_GB2312" w:hAnsi="Times New Roman" w:cs="仿宋_GB2312" w:hint="eastAsia"/>
          <w:kern w:val="0"/>
          <w:sz w:val="30"/>
          <w:szCs w:val="30"/>
          <w14:ligatures w14:val="none"/>
        </w:rPr>
        <w:t>元。决算数</w:t>
      </w:r>
      <w:r>
        <w:rPr>
          <w:rFonts w:ascii="Times New Roman" w:eastAsia="仿宋_GB2312" w:hAnsi="Times New Roman" w:cs="仿宋_GB2312" w:hint="eastAsia"/>
          <w:sz w:val="30"/>
          <w:szCs w:val="30"/>
          <w14:ligatures w14:val="none"/>
        </w:rPr>
        <w:t>小于</w:t>
      </w:r>
      <w:r>
        <w:rPr>
          <w:rFonts w:ascii="Times New Roman" w:eastAsia="仿宋_GB2312" w:hAnsi="Times New Roman" w:cs="仿宋_GB2312" w:hint="eastAsia"/>
          <w:kern w:val="0"/>
          <w:sz w:val="30"/>
          <w:szCs w:val="30"/>
          <w14:ligatures w14:val="none"/>
        </w:rPr>
        <w:t>预算数的主要原因是：</w:t>
      </w:r>
      <w:r>
        <w:rPr>
          <w:rFonts w:ascii="Times New Roman" w:eastAsia="仿宋_GB2312" w:hAnsi="Times New Roman" w:cs="仿宋_GB2312" w:hint="eastAsia"/>
          <w:sz w:val="30"/>
          <w:szCs w:val="30"/>
          <w14:ligatures w14:val="none"/>
        </w:rPr>
        <w:t>认真贯彻落实市委、市政府“过紧日子”精神，压减不必要三公支出</w:t>
      </w:r>
      <w:r>
        <w:rPr>
          <w:rFonts w:ascii="Times New Roman" w:eastAsia="仿宋_GB2312" w:hAnsi="Times New Roman" w:cs="仿宋_GB2312" w:hint="eastAsia"/>
          <w:kern w:val="0"/>
          <w:sz w:val="30"/>
          <w:szCs w:val="30"/>
          <w14:ligatures w14:val="none"/>
        </w:rPr>
        <w:t>；决算数较上年</w:t>
      </w:r>
      <w:r>
        <w:rPr>
          <w:rFonts w:ascii="Times New Roman" w:eastAsia="仿宋_GB2312" w:hAnsi="Times New Roman" w:cs="仿宋_GB2312" w:hint="eastAsia"/>
          <w:sz w:val="30"/>
          <w:szCs w:val="30"/>
          <w14:ligatures w14:val="none"/>
        </w:rPr>
        <w:t>增加</w:t>
      </w:r>
      <w:r>
        <w:rPr>
          <w:rFonts w:ascii="Times New Roman" w:eastAsia="仿宋_GB2312" w:hAnsi="Times New Roman" w:cs="仿宋_GB2312" w:hint="eastAsia"/>
          <w:kern w:val="0"/>
          <w:sz w:val="30"/>
          <w:szCs w:val="30"/>
          <w14:ligatures w14:val="none"/>
        </w:rPr>
        <w:t>的主要原因是：</w:t>
      </w:r>
      <w:r>
        <w:rPr>
          <w:rFonts w:ascii="Times New Roman" w:eastAsia="仿宋_GB2312" w:hAnsi="Times New Roman" w:cs="仿宋_GB2312" w:hint="eastAsia"/>
          <w:sz w:val="30"/>
          <w:szCs w:val="30"/>
          <w14:ligatures w14:val="none"/>
        </w:rPr>
        <w:t>严格按预算执行。</w:t>
      </w:r>
    </w:p>
    <w:p w:rsidR="00F10F24" w:rsidRDefault="005B332F">
      <w:pPr>
        <w:autoSpaceDE w:val="0"/>
        <w:autoSpaceDN w:val="0"/>
        <w:adjustRightInd w:val="0"/>
        <w:spacing w:line="600" w:lineRule="exact"/>
        <w:ind w:firstLine="602"/>
        <w:jc w:val="left"/>
        <w:rPr>
          <w:rFonts w:ascii="Times New Roman" w:eastAsia="楷体" w:hAnsi="Times New Roman" w:cs="楷体"/>
          <w:b/>
          <w:bCs/>
          <w:kern w:val="0"/>
          <w:sz w:val="30"/>
          <w:szCs w:val="30"/>
          <w14:ligatures w14:val="none"/>
        </w:rPr>
      </w:pPr>
      <w:r>
        <w:rPr>
          <w:rFonts w:ascii="Times New Roman" w:eastAsia="楷体" w:hAnsi="Times New Roman" w:cs="楷体" w:hint="eastAsia"/>
          <w:b/>
          <w:bCs/>
          <w:kern w:val="0"/>
          <w:sz w:val="30"/>
          <w:szCs w:val="30"/>
          <w14:ligatures w14:val="none"/>
        </w:rPr>
        <w:t>（二）具体情况</w:t>
      </w:r>
    </w:p>
    <w:p w:rsidR="00F10F24" w:rsidRDefault="005B332F">
      <w:pPr>
        <w:autoSpaceDE w:val="0"/>
        <w:autoSpaceDN w:val="0"/>
        <w:adjustRightInd w:val="0"/>
        <w:spacing w:line="600" w:lineRule="exact"/>
        <w:ind w:firstLine="600"/>
        <w:jc w:val="left"/>
        <w:rPr>
          <w:rFonts w:ascii="Times New Roman" w:eastAsia="仿宋_GB2312" w:hAnsi="Times New Roman" w:cs="Times New Roman"/>
          <w:kern w:val="0"/>
          <w:sz w:val="30"/>
          <w:szCs w:val="30"/>
          <w14:ligatures w14:val="none"/>
        </w:rPr>
      </w:pPr>
      <w:r>
        <w:rPr>
          <w:rFonts w:ascii="Times New Roman" w:eastAsia="仿宋_GB2312" w:hAnsi="Times New Roman" w:cs="仿宋_GB2312"/>
          <w:kern w:val="0"/>
          <w:sz w:val="30"/>
          <w:szCs w:val="30"/>
          <w14:ligatures w14:val="none"/>
        </w:rPr>
        <w:lastRenderedPageBreak/>
        <w:t>1.</w:t>
      </w:r>
      <w:r>
        <w:rPr>
          <w:rFonts w:ascii="Times New Roman" w:eastAsia="仿宋_GB2312" w:hAnsi="Times New Roman" w:cs="仿宋_GB2312" w:hint="eastAsia"/>
          <w:kern w:val="0"/>
          <w:sz w:val="30"/>
          <w:szCs w:val="30"/>
          <w14:ligatures w14:val="none"/>
        </w:rPr>
        <w:t>因公出国（境）费预算</w:t>
      </w:r>
      <w:r>
        <w:rPr>
          <w:rFonts w:ascii="Times New Roman" w:eastAsia="仿宋_GB2312" w:hAnsi="Times New Roman" w:cs="Times New Roman" w:hint="eastAsia"/>
          <w:kern w:val="0"/>
          <w:sz w:val="30"/>
          <w:szCs w:val="30"/>
          <w14:ligatures w14:val="none"/>
        </w:rPr>
        <w:t>0.00</w:t>
      </w:r>
      <w:r>
        <w:rPr>
          <w:rFonts w:ascii="Times New Roman" w:eastAsia="仿宋_GB2312" w:hAnsi="Times New Roman" w:cs="仿宋_GB2312" w:hint="eastAsia"/>
          <w:kern w:val="0"/>
          <w:sz w:val="30"/>
          <w:szCs w:val="30"/>
          <w14:ligatures w14:val="none"/>
        </w:rPr>
        <w:t>元，支出决算</w:t>
      </w:r>
      <w:r>
        <w:rPr>
          <w:rFonts w:ascii="Times New Roman" w:eastAsia="仿宋_GB2312" w:hAnsi="Times New Roman" w:cs="Times New Roman" w:hint="eastAsia"/>
          <w:kern w:val="0"/>
          <w:sz w:val="30"/>
          <w:szCs w:val="30"/>
          <w14:ligatures w14:val="none"/>
        </w:rPr>
        <w:t>0.00</w:t>
      </w:r>
      <w:r>
        <w:rPr>
          <w:rFonts w:ascii="Times New Roman" w:eastAsia="仿宋_GB2312" w:hAnsi="Times New Roman" w:cs="仿宋_GB2312" w:hint="eastAsia"/>
          <w:kern w:val="0"/>
          <w:sz w:val="30"/>
          <w:szCs w:val="30"/>
          <w14:ligatures w14:val="none"/>
        </w:rPr>
        <w:t>元，与预算相比</w:t>
      </w:r>
      <w:r>
        <w:rPr>
          <w:rFonts w:ascii="Times New Roman" w:eastAsia="仿宋_GB2312" w:hAnsi="Times New Roman" w:cs="仿宋_GB2312" w:hint="eastAsia"/>
          <w:sz w:val="30"/>
          <w:szCs w:val="30"/>
          <w14:ligatures w14:val="none"/>
        </w:rPr>
        <w:t>持平</w:t>
      </w:r>
      <w:r>
        <w:rPr>
          <w:rFonts w:ascii="Times New Roman" w:eastAsia="仿宋_GB2312" w:hAnsi="Times New Roman" w:cs="仿宋_GB2312" w:hint="eastAsia"/>
          <w:kern w:val="0"/>
          <w:sz w:val="30"/>
          <w:szCs w:val="30"/>
          <w14:ligatures w14:val="none"/>
        </w:rPr>
        <w:t>；较上年</w:t>
      </w:r>
      <w:r>
        <w:rPr>
          <w:rFonts w:ascii="Times New Roman" w:eastAsia="仿宋_GB2312" w:hAnsi="Times New Roman" w:cs="仿宋_GB2312" w:hint="eastAsia"/>
          <w:sz w:val="30"/>
          <w:szCs w:val="30"/>
          <w14:ligatures w14:val="none"/>
        </w:rPr>
        <w:t>持平</w:t>
      </w:r>
      <w:r>
        <w:rPr>
          <w:rFonts w:ascii="Times New Roman" w:eastAsia="仿宋_GB2312" w:hAnsi="Times New Roman" w:cs="仿宋_GB2312" w:hint="eastAsia"/>
          <w:kern w:val="0"/>
          <w:sz w:val="30"/>
          <w:szCs w:val="30"/>
          <w14:ligatures w14:val="none"/>
        </w:rPr>
        <w:t>。</w:t>
      </w:r>
      <w:r>
        <w:rPr>
          <w:rFonts w:ascii="仿宋_GB2312" w:eastAsia="仿宋_GB2312" w:hAnsi="Times New Roman" w:cs="仿宋_GB2312" w:hint="eastAsia"/>
          <w:sz w:val="30"/>
          <w:szCs w:val="30"/>
          <w14:ligatures w14:val="none"/>
        </w:rPr>
        <w:t>决算数等于预算数且较上年持平的主要原因是未安排因公出国（境）预算。</w:t>
      </w:r>
      <w:r>
        <w:rPr>
          <w:rFonts w:ascii="Times New Roman" w:eastAsia="仿宋_GB2312" w:hAnsi="Times New Roman" w:cs="仿宋_GB2312"/>
          <w:kern w:val="0"/>
          <w:sz w:val="30"/>
          <w:szCs w:val="30"/>
          <w14:ligatures w14:val="none"/>
        </w:rPr>
        <w:t>202</w:t>
      </w:r>
      <w:r>
        <w:rPr>
          <w:rFonts w:ascii="Times New Roman" w:eastAsia="仿宋_GB2312" w:hAnsi="Times New Roman" w:cs="仿宋_GB2312" w:hint="eastAsia"/>
          <w:kern w:val="0"/>
          <w:sz w:val="30"/>
          <w:szCs w:val="30"/>
          <w14:ligatures w14:val="none"/>
        </w:rPr>
        <w:t>3</w:t>
      </w:r>
      <w:r>
        <w:rPr>
          <w:rFonts w:ascii="Times New Roman" w:eastAsia="仿宋_GB2312" w:hAnsi="Times New Roman" w:cs="仿宋_GB2312" w:hint="eastAsia"/>
          <w:kern w:val="0"/>
          <w:sz w:val="30"/>
          <w:szCs w:val="30"/>
          <w14:ligatures w14:val="none"/>
        </w:rPr>
        <w:t>年本单位组织的出国团组</w:t>
      </w:r>
      <w:r>
        <w:rPr>
          <w:rFonts w:ascii="Times New Roman" w:eastAsia="仿宋_GB2312" w:hAnsi="Times New Roman" w:cs="Times New Roman" w:hint="eastAsia"/>
          <w:kern w:val="0"/>
          <w:sz w:val="30"/>
          <w:szCs w:val="30"/>
          <w14:ligatures w14:val="none"/>
        </w:rPr>
        <w:t>0</w:t>
      </w:r>
      <w:r>
        <w:rPr>
          <w:rFonts w:ascii="Times New Roman" w:eastAsia="仿宋_GB2312" w:hAnsi="Times New Roman" w:cs="仿宋_GB2312" w:hint="eastAsia"/>
          <w:kern w:val="0"/>
          <w:sz w:val="30"/>
          <w:szCs w:val="30"/>
          <w14:ligatures w14:val="none"/>
        </w:rPr>
        <w:t>个，出国</w:t>
      </w:r>
      <w:r>
        <w:rPr>
          <w:rFonts w:ascii="Times New Roman" w:eastAsia="仿宋_GB2312" w:hAnsi="Times New Roman" w:cs="Times New Roman" w:hint="eastAsia"/>
          <w:kern w:val="0"/>
          <w:sz w:val="30"/>
          <w:szCs w:val="30"/>
          <w14:ligatures w14:val="none"/>
        </w:rPr>
        <w:t>0</w:t>
      </w:r>
      <w:r>
        <w:rPr>
          <w:rFonts w:ascii="Times New Roman" w:eastAsia="仿宋_GB2312" w:hAnsi="Times New Roman" w:cs="仿宋_GB2312" w:hint="eastAsia"/>
          <w:kern w:val="0"/>
          <w:sz w:val="30"/>
          <w:szCs w:val="30"/>
          <w14:ligatures w14:val="none"/>
        </w:rPr>
        <w:t>人次。</w:t>
      </w:r>
    </w:p>
    <w:p w:rsidR="00F10F24" w:rsidRDefault="005B332F">
      <w:pPr>
        <w:autoSpaceDE w:val="0"/>
        <w:autoSpaceDN w:val="0"/>
        <w:adjustRightInd w:val="0"/>
        <w:spacing w:line="600" w:lineRule="exact"/>
        <w:ind w:firstLine="600"/>
        <w:jc w:val="left"/>
        <w:rPr>
          <w:rFonts w:ascii="Times New Roman" w:eastAsia="仿宋_GB2312" w:hAnsi="Times New Roman" w:cs="Times New Roman"/>
          <w:kern w:val="0"/>
          <w:sz w:val="30"/>
          <w:szCs w:val="30"/>
          <w14:ligatures w14:val="none"/>
        </w:rPr>
      </w:pPr>
      <w:r>
        <w:rPr>
          <w:rFonts w:ascii="Times New Roman" w:eastAsia="仿宋_GB2312" w:hAnsi="Times New Roman" w:cs="仿宋_GB2312"/>
          <w:kern w:val="0"/>
          <w:sz w:val="30"/>
          <w:szCs w:val="30"/>
          <w14:ligatures w14:val="none"/>
        </w:rPr>
        <w:t>2.</w:t>
      </w:r>
      <w:r>
        <w:rPr>
          <w:rFonts w:ascii="Times New Roman" w:eastAsia="仿宋_GB2312" w:hAnsi="Times New Roman" w:cs="仿宋_GB2312" w:hint="eastAsia"/>
          <w:kern w:val="0"/>
          <w:sz w:val="30"/>
          <w:szCs w:val="30"/>
          <w14:ligatures w14:val="none"/>
        </w:rPr>
        <w:t>公务用车购置及运行维护费预算</w:t>
      </w:r>
      <w:r>
        <w:rPr>
          <w:rFonts w:ascii="Times New Roman" w:eastAsia="仿宋_GB2312" w:hAnsi="Times New Roman" w:cs="Times New Roman" w:hint="eastAsia"/>
          <w:kern w:val="0"/>
          <w:sz w:val="30"/>
          <w:szCs w:val="30"/>
          <w14:ligatures w14:val="none"/>
        </w:rPr>
        <w:t>240,000.00</w:t>
      </w:r>
      <w:r>
        <w:rPr>
          <w:rFonts w:ascii="Times New Roman" w:eastAsia="仿宋_GB2312" w:hAnsi="Times New Roman" w:cs="仿宋_GB2312" w:hint="eastAsia"/>
          <w:kern w:val="0"/>
          <w:sz w:val="30"/>
          <w:szCs w:val="30"/>
          <w14:ligatures w14:val="none"/>
        </w:rPr>
        <w:t>元，支出决算</w:t>
      </w:r>
      <w:r>
        <w:rPr>
          <w:rFonts w:ascii="Times New Roman" w:eastAsia="仿宋_GB2312" w:hAnsi="Times New Roman" w:cs="Times New Roman" w:hint="eastAsia"/>
          <w:kern w:val="0"/>
          <w:sz w:val="30"/>
          <w:szCs w:val="30"/>
          <w14:ligatures w14:val="none"/>
        </w:rPr>
        <w:t>240,000.00</w:t>
      </w:r>
      <w:r>
        <w:rPr>
          <w:rFonts w:ascii="Times New Roman" w:eastAsia="仿宋_GB2312" w:hAnsi="Times New Roman" w:cs="仿宋_GB2312" w:hint="eastAsia"/>
          <w:kern w:val="0"/>
          <w:sz w:val="30"/>
          <w:szCs w:val="30"/>
          <w14:ligatures w14:val="none"/>
        </w:rPr>
        <w:t>元，与预算相比</w:t>
      </w:r>
      <w:r>
        <w:rPr>
          <w:rFonts w:ascii="Times New Roman" w:eastAsia="仿宋_GB2312" w:hAnsi="Times New Roman" w:cs="仿宋_GB2312" w:hint="eastAsia"/>
          <w:sz w:val="30"/>
          <w:szCs w:val="30"/>
          <w14:ligatures w14:val="none"/>
        </w:rPr>
        <w:t>持平</w:t>
      </w:r>
      <w:r>
        <w:rPr>
          <w:rFonts w:ascii="Times New Roman" w:eastAsia="仿宋_GB2312" w:hAnsi="Times New Roman" w:cs="仿宋_GB2312" w:hint="eastAsia"/>
          <w:kern w:val="0"/>
          <w:sz w:val="30"/>
          <w:szCs w:val="30"/>
          <w14:ligatures w14:val="none"/>
        </w:rPr>
        <w:t>，完成预算的</w:t>
      </w:r>
      <w:r>
        <w:rPr>
          <w:rFonts w:ascii="Times New Roman" w:eastAsia="仿宋_GB2312" w:hAnsi="Times New Roman" w:cs="仿宋_GB2312" w:hint="eastAsia"/>
          <w:kern w:val="0"/>
          <w:sz w:val="30"/>
          <w:szCs w:val="30"/>
          <w14:ligatures w14:val="none"/>
        </w:rPr>
        <w:t>100.0</w:t>
      </w:r>
      <w:r>
        <w:rPr>
          <w:rFonts w:ascii="Times New Roman" w:eastAsia="仿宋_GB2312" w:hAnsi="Times New Roman" w:cs="Times New Roman" w:hint="eastAsia"/>
          <w:sz w:val="30"/>
          <w:szCs w:val="30"/>
          <w14:ligatures w14:val="none"/>
        </w:rPr>
        <w:t>%</w:t>
      </w:r>
      <w:r>
        <w:rPr>
          <w:rFonts w:ascii="Times New Roman" w:eastAsia="仿宋_GB2312" w:hAnsi="Times New Roman" w:cs="仿宋_GB2312" w:hint="eastAsia"/>
          <w:kern w:val="0"/>
          <w:sz w:val="30"/>
          <w:szCs w:val="30"/>
          <w14:ligatures w14:val="none"/>
        </w:rPr>
        <w:t>；较上年</w:t>
      </w:r>
      <w:r>
        <w:rPr>
          <w:rFonts w:ascii="Times New Roman" w:eastAsia="仿宋_GB2312" w:hAnsi="Times New Roman" w:cs="仿宋_GB2312" w:hint="eastAsia"/>
          <w:sz w:val="30"/>
          <w:szCs w:val="30"/>
          <w14:ligatures w14:val="none"/>
        </w:rPr>
        <w:t>增加</w:t>
      </w:r>
      <w:r>
        <w:rPr>
          <w:rFonts w:ascii="Times New Roman" w:eastAsia="仿宋_GB2312" w:hAnsi="Times New Roman" w:cs="仿宋_GB2312" w:hint="eastAsia"/>
          <w:kern w:val="0"/>
          <w:sz w:val="30"/>
          <w:szCs w:val="30"/>
          <w14:ligatures w14:val="none"/>
        </w:rPr>
        <w:t>7.00</w:t>
      </w:r>
      <w:r>
        <w:rPr>
          <w:rFonts w:ascii="Times New Roman" w:eastAsia="仿宋_GB2312" w:hAnsi="Times New Roman" w:cs="仿宋_GB2312" w:hint="eastAsia"/>
          <w:kern w:val="0"/>
          <w:sz w:val="30"/>
          <w:szCs w:val="30"/>
          <w14:ligatures w14:val="none"/>
        </w:rPr>
        <w:t>元。决算数</w:t>
      </w:r>
      <w:r>
        <w:rPr>
          <w:rFonts w:ascii="Times New Roman" w:eastAsia="仿宋_GB2312" w:hAnsi="Times New Roman" w:cs="仿宋_GB2312" w:hint="eastAsia"/>
          <w:sz w:val="30"/>
          <w:szCs w:val="30"/>
          <w14:ligatures w14:val="none"/>
        </w:rPr>
        <w:t>等于</w:t>
      </w:r>
      <w:r>
        <w:rPr>
          <w:rFonts w:ascii="Times New Roman" w:eastAsia="仿宋_GB2312" w:hAnsi="Times New Roman" w:cs="仿宋_GB2312" w:hint="eastAsia"/>
          <w:kern w:val="0"/>
          <w:sz w:val="30"/>
          <w:szCs w:val="30"/>
          <w14:ligatures w14:val="none"/>
        </w:rPr>
        <w:t>预算数且较上年</w:t>
      </w:r>
      <w:r>
        <w:rPr>
          <w:rFonts w:ascii="Times New Roman" w:eastAsia="仿宋_GB2312" w:hAnsi="Times New Roman" w:cs="仿宋_GB2312" w:hint="eastAsia"/>
          <w:sz w:val="30"/>
          <w:szCs w:val="30"/>
          <w14:ligatures w14:val="none"/>
        </w:rPr>
        <w:t>增加</w:t>
      </w:r>
      <w:r>
        <w:rPr>
          <w:rFonts w:ascii="Times New Roman" w:eastAsia="仿宋_GB2312" w:hAnsi="Times New Roman" w:cs="仿宋_GB2312" w:hint="eastAsia"/>
          <w:kern w:val="0"/>
          <w:sz w:val="30"/>
          <w:szCs w:val="30"/>
          <w14:ligatures w14:val="none"/>
        </w:rPr>
        <w:t>的主要原因是：</w:t>
      </w:r>
      <w:r>
        <w:rPr>
          <w:rFonts w:ascii="Times New Roman" w:eastAsia="仿宋_GB2312" w:hAnsi="Times New Roman" w:cs="仿宋_GB2312" w:hint="eastAsia"/>
          <w:sz w:val="30"/>
          <w:szCs w:val="30"/>
          <w14:ligatures w14:val="none"/>
        </w:rPr>
        <w:t>严格按预算执行。</w:t>
      </w:r>
      <w:r>
        <w:rPr>
          <w:rFonts w:ascii="Times New Roman" w:eastAsia="仿宋_GB2312" w:hAnsi="Times New Roman" w:cs="仿宋_GB2312" w:hint="eastAsia"/>
          <w:kern w:val="0"/>
          <w:sz w:val="30"/>
          <w:szCs w:val="30"/>
          <w14:ligatures w14:val="none"/>
        </w:rPr>
        <w:t>其中：</w:t>
      </w:r>
    </w:p>
    <w:p w:rsidR="00F10F24" w:rsidRDefault="005B332F">
      <w:pPr>
        <w:autoSpaceDE w:val="0"/>
        <w:autoSpaceDN w:val="0"/>
        <w:adjustRightInd w:val="0"/>
        <w:spacing w:line="600" w:lineRule="exact"/>
        <w:ind w:firstLine="600"/>
        <w:jc w:val="left"/>
        <w:rPr>
          <w:rFonts w:ascii="Times New Roman" w:eastAsia="仿宋_GB2312" w:hAnsi="Times New Roman" w:cs="仿宋_GB2312"/>
          <w:kern w:val="0"/>
          <w:sz w:val="30"/>
          <w:szCs w:val="30"/>
          <w14:ligatures w14:val="none"/>
        </w:rPr>
      </w:pPr>
      <w:r>
        <w:rPr>
          <w:rFonts w:ascii="Times New Roman" w:eastAsia="仿宋_GB2312" w:hAnsi="Times New Roman" w:cs="仿宋_GB2312" w:hint="eastAsia"/>
          <w:kern w:val="0"/>
          <w:sz w:val="30"/>
          <w:szCs w:val="30"/>
          <w14:ligatures w14:val="none"/>
        </w:rPr>
        <w:t>公务用车运行维护费预算</w:t>
      </w:r>
      <w:r>
        <w:rPr>
          <w:rFonts w:ascii="Times New Roman" w:eastAsia="仿宋_GB2312" w:hAnsi="Times New Roman" w:cs="Times New Roman" w:hint="eastAsia"/>
          <w:kern w:val="0"/>
          <w:sz w:val="30"/>
          <w:szCs w:val="30"/>
          <w14:ligatures w14:val="none"/>
        </w:rPr>
        <w:t>240,000.00</w:t>
      </w:r>
      <w:r>
        <w:rPr>
          <w:rFonts w:ascii="Times New Roman" w:eastAsia="仿宋_GB2312" w:hAnsi="Times New Roman" w:cs="仿宋_GB2312" w:hint="eastAsia"/>
          <w:kern w:val="0"/>
          <w:sz w:val="30"/>
          <w:szCs w:val="30"/>
          <w14:ligatures w14:val="none"/>
        </w:rPr>
        <w:t>元，支出决算</w:t>
      </w:r>
      <w:r>
        <w:rPr>
          <w:rFonts w:ascii="Times New Roman" w:eastAsia="仿宋_GB2312" w:hAnsi="Times New Roman" w:cs="Times New Roman" w:hint="eastAsia"/>
          <w:kern w:val="0"/>
          <w:sz w:val="30"/>
          <w:szCs w:val="30"/>
          <w14:ligatures w14:val="none"/>
        </w:rPr>
        <w:t>240,000.00</w:t>
      </w:r>
      <w:r>
        <w:rPr>
          <w:rFonts w:ascii="Times New Roman" w:eastAsia="仿宋_GB2312" w:hAnsi="Times New Roman" w:cs="仿宋_GB2312" w:hint="eastAsia"/>
          <w:kern w:val="0"/>
          <w:sz w:val="30"/>
          <w:szCs w:val="30"/>
          <w14:ligatures w14:val="none"/>
        </w:rPr>
        <w:t>元，与预算相比</w:t>
      </w:r>
      <w:r>
        <w:rPr>
          <w:rFonts w:ascii="Times New Roman" w:eastAsia="仿宋_GB2312" w:hAnsi="Times New Roman" w:cs="仿宋_GB2312" w:hint="eastAsia"/>
          <w:sz w:val="30"/>
          <w:szCs w:val="30"/>
          <w14:ligatures w14:val="none"/>
        </w:rPr>
        <w:t>持平</w:t>
      </w:r>
      <w:r>
        <w:rPr>
          <w:rFonts w:ascii="Times New Roman" w:eastAsia="仿宋_GB2312" w:hAnsi="Times New Roman" w:cs="Times New Roman" w:hint="eastAsia"/>
          <w:kern w:val="0"/>
          <w:sz w:val="30"/>
          <w:szCs w:val="30"/>
          <w14:ligatures w14:val="none"/>
        </w:rPr>
        <w:t>0.00</w:t>
      </w:r>
      <w:r>
        <w:rPr>
          <w:rFonts w:ascii="Times New Roman" w:eastAsia="仿宋_GB2312" w:hAnsi="Times New Roman" w:cs="仿宋_GB2312" w:hint="eastAsia"/>
          <w:kern w:val="0"/>
          <w:sz w:val="30"/>
          <w:szCs w:val="30"/>
          <w14:ligatures w14:val="none"/>
        </w:rPr>
        <w:t>元，完成预算的</w:t>
      </w:r>
      <w:r>
        <w:rPr>
          <w:rFonts w:ascii="Times New Roman" w:eastAsia="仿宋_GB2312" w:hAnsi="Times New Roman" w:cs="仿宋_GB2312" w:hint="eastAsia"/>
          <w:kern w:val="0"/>
          <w:sz w:val="30"/>
          <w:szCs w:val="30"/>
          <w14:ligatures w14:val="none"/>
        </w:rPr>
        <w:t>100.0</w:t>
      </w:r>
      <w:r>
        <w:rPr>
          <w:rFonts w:ascii="Times New Roman" w:eastAsia="仿宋_GB2312" w:hAnsi="Times New Roman" w:cs="Times New Roman" w:hint="eastAsia"/>
          <w:sz w:val="30"/>
          <w:szCs w:val="30"/>
          <w14:ligatures w14:val="none"/>
        </w:rPr>
        <w:t>%</w:t>
      </w:r>
      <w:r>
        <w:rPr>
          <w:rFonts w:ascii="Times New Roman" w:eastAsia="仿宋_GB2312" w:hAnsi="Times New Roman" w:cs="仿宋_GB2312" w:hint="eastAsia"/>
          <w:kern w:val="0"/>
          <w:sz w:val="30"/>
          <w:szCs w:val="30"/>
          <w14:ligatures w14:val="none"/>
        </w:rPr>
        <w:t>；较上年</w:t>
      </w:r>
      <w:r>
        <w:rPr>
          <w:rFonts w:ascii="Times New Roman" w:eastAsia="仿宋_GB2312" w:hAnsi="Times New Roman" w:cs="仿宋_GB2312" w:hint="eastAsia"/>
          <w:sz w:val="30"/>
          <w:szCs w:val="30"/>
          <w14:ligatures w14:val="none"/>
        </w:rPr>
        <w:t>增加</w:t>
      </w:r>
      <w:r>
        <w:rPr>
          <w:rFonts w:ascii="Times New Roman" w:eastAsia="仿宋_GB2312" w:hAnsi="Times New Roman" w:cs="仿宋_GB2312" w:hint="eastAsia"/>
          <w:kern w:val="0"/>
          <w:sz w:val="30"/>
          <w:szCs w:val="30"/>
          <w14:ligatures w14:val="none"/>
        </w:rPr>
        <w:t>7.00</w:t>
      </w:r>
      <w:r>
        <w:rPr>
          <w:rFonts w:ascii="Times New Roman" w:eastAsia="仿宋_GB2312" w:hAnsi="Times New Roman" w:cs="仿宋_GB2312" w:hint="eastAsia"/>
          <w:kern w:val="0"/>
          <w:sz w:val="30"/>
          <w:szCs w:val="30"/>
          <w14:ligatures w14:val="none"/>
        </w:rPr>
        <w:t>元。决算数</w:t>
      </w:r>
      <w:r>
        <w:rPr>
          <w:rFonts w:ascii="Times New Roman" w:eastAsia="仿宋_GB2312" w:hAnsi="Times New Roman" w:cs="仿宋_GB2312" w:hint="eastAsia"/>
          <w:sz w:val="30"/>
          <w:szCs w:val="30"/>
          <w14:ligatures w14:val="none"/>
        </w:rPr>
        <w:t>等于</w:t>
      </w:r>
      <w:r>
        <w:rPr>
          <w:rFonts w:ascii="Times New Roman" w:eastAsia="仿宋_GB2312" w:hAnsi="Times New Roman" w:cs="仿宋_GB2312" w:hint="eastAsia"/>
          <w:kern w:val="0"/>
          <w:sz w:val="30"/>
          <w:szCs w:val="30"/>
          <w14:ligatures w14:val="none"/>
        </w:rPr>
        <w:t>预算数且较上年</w:t>
      </w:r>
      <w:r>
        <w:rPr>
          <w:rFonts w:ascii="Times New Roman" w:eastAsia="仿宋_GB2312" w:hAnsi="Times New Roman" w:cs="仿宋_GB2312" w:hint="eastAsia"/>
          <w:sz w:val="30"/>
          <w:szCs w:val="30"/>
          <w14:ligatures w14:val="none"/>
        </w:rPr>
        <w:t>增加</w:t>
      </w:r>
      <w:r>
        <w:rPr>
          <w:rFonts w:ascii="Times New Roman" w:eastAsia="仿宋_GB2312" w:hAnsi="Times New Roman" w:cs="仿宋_GB2312" w:hint="eastAsia"/>
          <w:kern w:val="0"/>
          <w:sz w:val="30"/>
          <w:szCs w:val="30"/>
          <w14:ligatures w14:val="none"/>
        </w:rPr>
        <w:t>的主要原因是：</w:t>
      </w:r>
      <w:r>
        <w:rPr>
          <w:rFonts w:ascii="Times New Roman" w:eastAsia="仿宋_GB2312" w:hAnsi="Times New Roman" w:cs="仿宋_GB2312" w:hint="eastAsia"/>
          <w:sz w:val="30"/>
          <w:szCs w:val="30"/>
          <w14:ligatures w14:val="none"/>
        </w:rPr>
        <w:t>严格按预算执行。</w:t>
      </w:r>
    </w:p>
    <w:p w:rsidR="00F10F24" w:rsidRDefault="005B332F">
      <w:pPr>
        <w:autoSpaceDE w:val="0"/>
        <w:autoSpaceDN w:val="0"/>
        <w:adjustRightInd w:val="0"/>
        <w:spacing w:line="600" w:lineRule="exact"/>
        <w:ind w:firstLine="600"/>
        <w:jc w:val="left"/>
        <w:rPr>
          <w:rFonts w:ascii="Times New Roman" w:eastAsia="仿宋_GB2312" w:hAnsi="Times New Roman" w:cs="Times New Roman"/>
          <w:kern w:val="0"/>
          <w:sz w:val="30"/>
          <w:szCs w:val="30"/>
          <w14:ligatures w14:val="none"/>
        </w:rPr>
      </w:pPr>
      <w:r>
        <w:rPr>
          <w:rFonts w:ascii="Times New Roman" w:eastAsia="仿宋_GB2312" w:hAnsi="Times New Roman" w:cs="仿宋_GB2312" w:hint="eastAsia"/>
          <w:kern w:val="0"/>
          <w:sz w:val="30"/>
          <w:szCs w:val="30"/>
          <w14:ligatures w14:val="none"/>
        </w:rPr>
        <w:t>截至</w:t>
      </w:r>
      <w:r>
        <w:rPr>
          <w:rFonts w:ascii="Times New Roman" w:eastAsia="仿宋_GB2312" w:hAnsi="Times New Roman" w:cs="仿宋_GB2312"/>
          <w:kern w:val="0"/>
          <w:sz w:val="30"/>
          <w:szCs w:val="30"/>
          <w14:ligatures w14:val="none"/>
        </w:rPr>
        <w:t>202</w:t>
      </w:r>
      <w:r>
        <w:rPr>
          <w:rFonts w:ascii="Times New Roman" w:eastAsia="仿宋_GB2312" w:hAnsi="Times New Roman" w:cs="仿宋_GB2312" w:hint="eastAsia"/>
          <w:kern w:val="0"/>
          <w:sz w:val="30"/>
          <w:szCs w:val="30"/>
          <w14:ligatures w14:val="none"/>
        </w:rPr>
        <w:t>3</w:t>
      </w:r>
      <w:r>
        <w:rPr>
          <w:rFonts w:ascii="Times New Roman" w:eastAsia="仿宋_GB2312" w:hAnsi="Times New Roman" w:cs="仿宋_GB2312" w:hint="eastAsia"/>
          <w:kern w:val="0"/>
          <w:sz w:val="30"/>
          <w:szCs w:val="30"/>
          <w14:ligatures w14:val="none"/>
        </w:rPr>
        <w:t>年</w:t>
      </w:r>
      <w:r>
        <w:rPr>
          <w:rFonts w:ascii="Times New Roman" w:eastAsia="仿宋_GB2312" w:hAnsi="Times New Roman" w:cs="仿宋_GB2312"/>
          <w:kern w:val="0"/>
          <w:sz w:val="30"/>
          <w:szCs w:val="30"/>
          <w14:ligatures w14:val="none"/>
        </w:rPr>
        <w:t>12</w:t>
      </w:r>
      <w:r>
        <w:rPr>
          <w:rFonts w:ascii="Times New Roman" w:eastAsia="仿宋_GB2312" w:hAnsi="Times New Roman" w:cs="仿宋_GB2312" w:hint="eastAsia"/>
          <w:kern w:val="0"/>
          <w:sz w:val="30"/>
          <w:szCs w:val="30"/>
          <w14:ligatures w14:val="none"/>
        </w:rPr>
        <w:t>月</w:t>
      </w:r>
      <w:r>
        <w:rPr>
          <w:rFonts w:ascii="Times New Roman" w:eastAsia="仿宋_GB2312" w:hAnsi="Times New Roman" w:cs="仿宋_GB2312"/>
          <w:kern w:val="0"/>
          <w:sz w:val="30"/>
          <w:szCs w:val="30"/>
          <w14:ligatures w14:val="none"/>
        </w:rPr>
        <w:t>31</w:t>
      </w:r>
      <w:r>
        <w:rPr>
          <w:rFonts w:ascii="Times New Roman" w:eastAsia="仿宋_GB2312" w:hAnsi="Times New Roman" w:cs="仿宋_GB2312" w:hint="eastAsia"/>
          <w:kern w:val="0"/>
          <w:sz w:val="30"/>
          <w:szCs w:val="30"/>
          <w14:ligatures w14:val="none"/>
        </w:rPr>
        <w:t>日，使用财政拨款开支运行维护费的公务用车保有量为</w:t>
      </w:r>
      <w:r>
        <w:rPr>
          <w:rFonts w:ascii="Times New Roman" w:eastAsia="仿宋_GB2312" w:hAnsi="Times New Roman" w:cs="Times New Roman" w:hint="eastAsia"/>
          <w:kern w:val="0"/>
          <w:sz w:val="30"/>
          <w:szCs w:val="30"/>
          <w14:ligatures w14:val="none"/>
        </w:rPr>
        <w:t>14</w:t>
      </w:r>
      <w:r>
        <w:rPr>
          <w:rFonts w:ascii="Times New Roman" w:eastAsia="仿宋_GB2312" w:hAnsi="Times New Roman" w:cs="仿宋_GB2312" w:hint="eastAsia"/>
          <w:kern w:val="0"/>
          <w:sz w:val="30"/>
          <w:szCs w:val="30"/>
          <w14:ligatures w14:val="none"/>
        </w:rPr>
        <w:t>辆。</w:t>
      </w:r>
    </w:p>
    <w:p w:rsidR="00F10F24" w:rsidRDefault="005B332F">
      <w:pPr>
        <w:autoSpaceDE w:val="0"/>
        <w:autoSpaceDN w:val="0"/>
        <w:adjustRightInd w:val="0"/>
        <w:spacing w:line="600" w:lineRule="exact"/>
        <w:ind w:firstLine="600"/>
        <w:jc w:val="left"/>
        <w:rPr>
          <w:rFonts w:ascii="Times New Roman" w:eastAsia="仿宋_GB2312" w:hAnsi="Times New Roman" w:cs="仿宋_GB2312"/>
          <w:kern w:val="0"/>
          <w:sz w:val="30"/>
          <w:szCs w:val="30"/>
          <w14:ligatures w14:val="none"/>
        </w:rPr>
      </w:pPr>
      <w:r>
        <w:rPr>
          <w:rFonts w:ascii="Times New Roman" w:eastAsia="仿宋_GB2312" w:hAnsi="Times New Roman" w:cs="仿宋_GB2312" w:hint="eastAsia"/>
          <w:kern w:val="0"/>
          <w:sz w:val="30"/>
          <w:szCs w:val="30"/>
          <w14:ligatures w14:val="none"/>
        </w:rPr>
        <w:t>公务用车购置费预算</w:t>
      </w:r>
      <w:r>
        <w:rPr>
          <w:rFonts w:ascii="Times New Roman" w:eastAsia="仿宋_GB2312" w:hAnsi="Times New Roman" w:cs="Times New Roman" w:hint="eastAsia"/>
          <w:kern w:val="0"/>
          <w:sz w:val="30"/>
          <w:szCs w:val="30"/>
          <w14:ligatures w14:val="none"/>
        </w:rPr>
        <w:t>0.00</w:t>
      </w:r>
      <w:r>
        <w:rPr>
          <w:rFonts w:ascii="Times New Roman" w:eastAsia="仿宋_GB2312" w:hAnsi="Times New Roman" w:cs="仿宋_GB2312" w:hint="eastAsia"/>
          <w:kern w:val="0"/>
          <w:sz w:val="30"/>
          <w:szCs w:val="30"/>
          <w14:ligatures w14:val="none"/>
        </w:rPr>
        <w:t>元，支出决算</w:t>
      </w:r>
      <w:r>
        <w:rPr>
          <w:rFonts w:ascii="Times New Roman" w:eastAsia="仿宋_GB2312" w:hAnsi="Times New Roman" w:cs="Times New Roman" w:hint="eastAsia"/>
          <w:kern w:val="0"/>
          <w:sz w:val="30"/>
          <w:szCs w:val="30"/>
          <w14:ligatures w14:val="none"/>
        </w:rPr>
        <w:t>0.00</w:t>
      </w:r>
      <w:r>
        <w:rPr>
          <w:rFonts w:ascii="Times New Roman" w:eastAsia="仿宋_GB2312" w:hAnsi="Times New Roman" w:cs="仿宋_GB2312" w:hint="eastAsia"/>
          <w:kern w:val="0"/>
          <w:sz w:val="30"/>
          <w:szCs w:val="30"/>
          <w14:ligatures w14:val="none"/>
        </w:rPr>
        <w:t>元，与预算相比</w:t>
      </w:r>
      <w:r>
        <w:rPr>
          <w:rFonts w:ascii="Times New Roman" w:eastAsia="仿宋_GB2312" w:hAnsi="Times New Roman" w:cs="仿宋_GB2312" w:hint="eastAsia"/>
          <w:sz w:val="30"/>
          <w:szCs w:val="30"/>
          <w14:ligatures w14:val="none"/>
        </w:rPr>
        <w:t>持平</w:t>
      </w:r>
      <w:r>
        <w:rPr>
          <w:rFonts w:ascii="Times New Roman" w:eastAsia="仿宋_GB2312" w:hAnsi="Times New Roman" w:cs="仿宋_GB2312" w:hint="eastAsia"/>
          <w:kern w:val="0"/>
          <w:sz w:val="30"/>
          <w:szCs w:val="30"/>
          <w14:ligatures w14:val="none"/>
        </w:rPr>
        <w:t>；较上年</w:t>
      </w:r>
      <w:r>
        <w:rPr>
          <w:rFonts w:ascii="Times New Roman" w:eastAsia="仿宋_GB2312" w:hAnsi="Times New Roman" w:cs="仿宋_GB2312" w:hint="eastAsia"/>
          <w:sz w:val="30"/>
          <w:szCs w:val="30"/>
          <w14:ligatures w14:val="none"/>
        </w:rPr>
        <w:t>持平</w:t>
      </w:r>
      <w:r>
        <w:rPr>
          <w:rFonts w:ascii="Times New Roman" w:eastAsia="仿宋_GB2312" w:hAnsi="Times New Roman" w:cs="仿宋_GB2312" w:hint="eastAsia"/>
          <w:kern w:val="0"/>
          <w:sz w:val="30"/>
          <w:szCs w:val="30"/>
          <w14:ligatures w14:val="none"/>
        </w:rPr>
        <w:t>。决算数</w:t>
      </w:r>
      <w:r>
        <w:rPr>
          <w:rFonts w:ascii="Times New Roman" w:eastAsia="仿宋_GB2312" w:hAnsi="Times New Roman" w:cs="仿宋_GB2312" w:hint="eastAsia"/>
          <w:sz w:val="30"/>
          <w:szCs w:val="30"/>
          <w14:ligatures w14:val="none"/>
        </w:rPr>
        <w:t>等于</w:t>
      </w:r>
      <w:r>
        <w:rPr>
          <w:rFonts w:ascii="Times New Roman" w:eastAsia="仿宋_GB2312" w:hAnsi="Times New Roman" w:cs="仿宋_GB2312" w:hint="eastAsia"/>
          <w:kern w:val="0"/>
          <w:sz w:val="30"/>
          <w:szCs w:val="30"/>
          <w14:ligatures w14:val="none"/>
        </w:rPr>
        <w:t>预算数且较上年</w:t>
      </w:r>
      <w:r>
        <w:rPr>
          <w:rFonts w:ascii="Times New Roman" w:eastAsia="仿宋_GB2312" w:hAnsi="Times New Roman" w:cs="仿宋_GB2312" w:hint="eastAsia"/>
          <w:sz w:val="30"/>
          <w:szCs w:val="30"/>
          <w14:ligatures w14:val="none"/>
        </w:rPr>
        <w:t>持平</w:t>
      </w:r>
      <w:r>
        <w:rPr>
          <w:rFonts w:ascii="Times New Roman" w:eastAsia="仿宋_GB2312" w:hAnsi="Times New Roman" w:cs="仿宋_GB2312" w:hint="eastAsia"/>
          <w:kern w:val="0"/>
          <w:sz w:val="30"/>
          <w:szCs w:val="30"/>
          <w14:ligatures w14:val="none"/>
        </w:rPr>
        <w:t>的主要原因是：本年度未安排公务用车购置预算。</w:t>
      </w:r>
    </w:p>
    <w:p w:rsidR="00F10F24" w:rsidRDefault="005B332F">
      <w:pPr>
        <w:autoSpaceDE w:val="0"/>
        <w:autoSpaceDN w:val="0"/>
        <w:adjustRightInd w:val="0"/>
        <w:spacing w:line="600" w:lineRule="exact"/>
        <w:ind w:firstLine="600"/>
        <w:jc w:val="left"/>
        <w:rPr>
          <w:rFonts w:ascii="Times New Roman" w:eastAsia="仿宋_GB2312" w:hAnsi="Times New Roman" w:cs="仿宋_GB2312"/>
          <w:kern w:val="0"/>
          <w:sz w:val="30"/>
          <w:szCs w:val="30"/>
          <w14:ligatures w14:val="none"/>
        </w:rPr>
      </w:pPr>
      <w:r>
        <w:rPr>
          <w:rFonts w:ascii="Times New Roman" w:eastAsia="仿宋_GB2312" w:hAnsi="Times New Roman" w:cs="仿宋_GB2312"/>
          <w:kern w:val="0"/>
          <w:sz w:val="30"/>
          <w:szCs w:val="30"/>
          <w14:ligatures w14:val="none"/>
        </w:rPr>
        <w:t>202</w:t>
      </w:r>
      <w:r>
        <w:rPr>
          <w:rFonts w:ascii="Times New Roman" w:eastAsia="仿宋_GB2312" w:hAnsi="Times New Roman" w:cs="仿宋_GB2312" w:hint="eastAsia"/>
          <w:kern w:val="0"/>
          <w:sz w:val="30"/>
          <w:szCs w:val="30"/>
          <w14:ligatures w14:val="none"/>
        </w:rPr>
        <w:t>3</w:t>
      </w:r>
      <w:r>
        <w:rPr>
          <w:rFonts w:ascii="Times New Roman" w:eastAsia="仿宋_GB2312" w:hAnsi="Times New Roman" w:cs="仿宋_GB2312" w:hint="eastAsia"/>
          <w:kern w:val="0"/>
          <w:sz w:val="30"/>
          <w:szCs w:val="30"/>
          <w14:ligatures w14:val="none"/>
        </w:rPr>
        <w:t>年购置公务用车</w:t>
      </w:r>
      <w:r>
        <w:rPr>
          <w:rFonts w:ascii="Times New Roman" w:eastAsia="仿宋_GB2312" w:hAnsi="Times New Roman" w:cs="Times New Roman" w:hint="eastAsia"/>
          <w:kern w:val="0"/>
          <w:sz w:val="30"/>
          <w:szCs w:val="30"/>
          <w14:ligatures w14:val="none"/>
        </w:rPr>
        <w:t>0</w:t>
      </w:r>
      <w:r>
        <w:rPr>
          <w:rFonts w:ascii="Times New Roman" w:eastAsia="仿宋_GB2312" w:hAnsi="Times New Roman" w:cs="仿宋_GB2312" w:hint="eastAsia"/>
          <w:kern w:val="0"/>
          <w:sz w:val="30"/>
          <w:szCs w:val="30"/>
          <w14:ligatures w14:val="none"/>
        </w:rPr>
        <w:t>辆。</w:t>
      </w:r>
    </w:p>
    <w:p w:rsidR="00F10F24" w:rsidRDefault="005B332F">
      <w:pPr>
        <w:autoSpaceDE w:val="0"/>
        <w:autoSpaceDN w:val="0"/>
        <w:adjustRightInd w:val="0"/>
        <w:spacing w:line="600" w:lineRule="exact"/>
        <w:ind w:firstLine="645"/>
        <w:jc w:val="left"/>
        <w:rPr>
          <w:rFonts w:ascii="Times New Roman" w:eastAsia="仿宋_GB2312" w:hAnsi="Times New Roman" w:cs="仿宋_GB2312"/>
          <w:kern w:val="0"/>
          <w:sz w:val="30"/>
          <w:szCs w:val="30"/>
          <w14:ligatures w14:val="none"/>
        </w:rPr>
      </w:pPr>
      <w:r>
        <w:rPr>
          <w:rFonts w:ascii="Times New Roman" w:eastAsia="仿宋_GB2312" w:hAnsi="Times New Roman" w:cs="仿宋_GB2312"/>
          <w:kern w:val="0"/>
          <w:sz w:val="30"/>
          <w:szCs w:val="30"/>
          <w14:ligatures w14:val="none"/>
        </w:rPr>
        <w:t>3.</w:t>
      </w:r>
      <w:r>
        <w:rPr>
          <w:rFonts w:ascii="Times New Roman" w:eastAsia="仿宋_GB2312" w:hAnsi="Times New Roman" w:cs="仿宋_GB2312" w:hint="eastAsia"/>
          <w:kern w:val="0"/>
          <w:sz w:val="30"/>
          <w:szCs w:val="30"/>
          <w14:ligatures w14:val="none"/>
        </w:rPr>
        <w:t>公务接待费预算</w:t>
      </w:r>
      <w:r>
        <w:rPr>
          <w:rFonts w:ascii="Times New Roman" w:eastAsia="仿宋_GB2312" w:hAnsi="Times New Roman" w:cs="Times New Roman" w:hint="eastAsia"/>
          <w:kern w:val="0"/>
          <w:sz w:val="30"/>
          <w:szCs w:val="30"/>
          <w14:ligatures w14:val="none"/>
        </w:rPr>
        <w:t>10,000.00</w:t>
      </w:r>
      <w:r>
        <w:rPr>
          <w:rFonts w:ascii="Times New Roman" w:eastAsia="仿宋_GB2312" w:hAnsi="Times New Roman" w:cs="仿宋_GB2312" w:hint="eastAsia"/>
          <w:kern w:val="0"/>
          <w:sz w:val="30"/>
          <w:szCs w:val="30"/>
          <w14:ligatures w14:val="none"/>
        </w:rPr>
        <w:t>元，支出决算</w:t>
      </w:r>
      <w:r>
        <w:rPr>
          <w:rFonts w:ascii="Times New Roman" w:eastAsia="仿宋_GB2312" w:hAnsi="Times New Roman" w:cs="Times New Roman" w:hint="eastAsia"/>
          <w:kern w:val="0"/>
          <w:sz w:val="30"/>
          <w:szCs w:val="30"/>
          <w14:ligatures w14:val="none"/>
        </w:rPr>
        <w:t>0.00</w:t>
      </w:r>
      <w:r>
        <w:rPr>
          <w:rFonts w:ascii="Times New Roman" w:eastAsia="仿宋_GB2312" w:hAnsi="Times New Roman" w:cs="仿宋_GB2312" w:hint="eastAsia"/>
          <w:kern w:val="0"/>
          <w:sz w:val="30"/>
          <w:szCs w:val="30"/>
          <w14:ligatures w14:val="none"/>
        </w:rPr>
        <w:t>元，与预算相比</w:t>
      </w:r>
      <w:r>
        <w:rPr>
          <w:rFonts w:ascii="Times New Roman" w:eastAsia="仿宋_GB2312" w:hAnsi="Times New Roman" w:cs="仿宋_GB2312" w:hint="eastAsia"/>
          <w:sz w:val="30"/>
          <w:szCs w:val="30"/>
          <w14:ligatures w14:val="none"/>
        </w:rPr>
        <w:t>减少</w:t>
      </w:r>
      <w:r>
        <w:rPr>
          <w:rFonts w:ascii="Times New Roman" w:eastAsia="仿宋_GB2312" w:hAnsi="Times New Roman" w:cs="Times New Roman" w:hint="eastAsia"/>
          <w:kern w:val="0"/>
          <w:sz w:val="30"/>
          <w:szCs w:val="30"/>
          <w14:ligatures w14:val="none"/>
        </w:rPr>
        <w:t>10,000.00</w:t>
      </w:r>
      <w:r>
        <w:rPr>
          <w:rFonts w:ascii="Times New Roman" w:eastAsia="仿宋_GB2312" w:hAnsi="Times New Roman" w:cs="仿宋_GB2312" w:hint="eastAsia"/>
          <w:kern w:val="0"/>
          <w:sz w:val="30"/>
          <w:szCs w:val="30"/>
          <w14:ligatures w14:val="none"/>
        </w:rPr>
        <w:t>元；较上年</w:t>
      </w:r>
      <w:r>
        <w:rPr>
          <w:rFonts w:ascii="Times New Roman" w:eastAsia="仿宋_GB2312" w:hAnsi="Times New Roman" w:cs="仿宋_GB2312" w:hint="eastAsia"/>
          <w:sz w:val="30"/>
          <w:szCs w:val="30"/>
          <w14:ligatures w14:val="none"/>
        </w:rPr>
        <w:t>持平</w:t>
      </w:r>
      <w:r>
        <w:rPr>
          <w:rFonts w:ascii="Times New Roman" w:eastAsia="仿宋_GB2312" w:hAnsi="Times New Roman" w:cs="仿宋_GB2312" w:hint="eastAsia"/>
          <w:kern w:val="0"/>
          <w:sz w:val="30"/>
          <w:szCs w:val="30"/>
          <w14:ligatures w14:val="none"/>
        </w:rPr>
        <w:t>。决算数</w:t>
      </w:r>
      <w:r>
        <w:rPr>
          <w:rFonts w:ascii="Times New Roman" w:eastAsia="仿宋_GB2312" w:hAnsi="Times New Roman" w:cs="仿宋_GB2312" w:hint="eastAsia"/>
          <w:sz w:val="30"/>
          <w:szCs w:val="30"/>
          <w14:ligatures w14:val="none"/>
        </w:rPr>
        <w:t>小于</w:t>
      </w:r>
      <w:r>
        <w:rPr>
          <w:rFonts w:ascii="Times New Roman" w:eastAsia="仿宋_GB2312" w:hAnsi="Times New Roman" w:cs="仿宋_GB2312" w:hint="eastAsia"/>
          <w:kern w:val="0"/>
          <w:sz w:val="30"/>
          <w:szCs w:val="30"/>
          <w14:ligatures w14:val="none"/>
        </w:rPr>
        <w:t>预算数且较上年持平的主要原因是：</w:t>
      </w:r>
      <w:r>
        <w:rPr>
          <w:rFonts w:ascii="Times New Roman" w:eastAsia="仿宋_GB2312" w:hAnsi="Times New Roman" w:cs="仿宋_GB2312" w:hint="eastAsia"/>
          <w:sz w:val="30"/>
          <w:szCs w:val="30"/>
          <w14:ligatures w14:val="none"/>
        </w:rPr>
        <w:t>厉行节约，压减不必要的支出。</w:t>
      </w:r>
      <w:r>
        <w:rPr>
          <w:rFonts w:ascii="Times New Roman" w:eastAsia="仿宋_GB2312" w:hAnsi="Times New Roman" w:cs="仿宋_GB2312"/>
          <w:kern w:val="0"/>
          <w:sz w:val="30"/>
          <w:szCs w:val="30"/>
          <w14:ligatures w14:val="none"/>
        </w:rPr>
        <w:t>202</w:t>
      </w:r>
      <w:r>
        <w:rPr>
          <w:rFonts w:ascii="Times New Roman" w:eastAsia="仿宋_GB2312" w:hAnsi="Times New Roman" w:cs="仿宋_GB2312" w:hint="eastAsia"/>
          <w:kern w:val="0"/>
          <w:sz w:val="30"/>
          <w:szCs w:val="30"/>
          <w14:ligatures w14:val="none"/>
        </w:rPr>
        <w:t>3</w:t>
      </w:r>
      <w:r>
        <w:rPr>
          <w:rFonts w:ascii="Times New Roman" w:eastAsia="仿宋_GB2312" w:hAnsi="Times New Roman" w:cs="仿宋_GB2312" w:hint="eastAsia"/>
          <w:kern w:val="0"/>
          <w:sz w:val="30"/>
          <w:szCs w:val="30"/>
          <w14:ligatures w14:val="none"/>
        </w:rPr>
        <w:t>年本单位国</w:t>
      </w:r>
      <w:r>
        <w:rPr>
          <w:rFonts w:ascii="Times New Roman" w:eastAsia="仿宋_GB2312" w:hAnsi="Times New Roman" w:cs="仿宋_GB2312" w:hint="eastAsia"/>
          <w:kern w:val="0"/>
          <w:sz w:val="30"/>
          <w:szCs w:val="30"/>
          <w14:ligatures w14:val="none"/>
        </w:rPr>
        <w:lastRenderedPageBreak/>
        <w:t>内公务接待</w:t>
      </w:r>
      <w:r>
        <w:rPr>
          <w:rFonts w:ascii="Times New Roman" w:eastAsia="仿宋_GB2312" w:hAnsi="Times New Roman" w:cs="Times New Roman" w:hint="eastAsia"/>
          <w:kern w:val="0"/>
          <w:sz w:val="30"/>
          <w:szCs w:val="30"/>
          <w14:ligatures w14:val="none"/>
        </w:rPr>
        <w:t>0</w:t>
      </w:r>
      <w:r>
        <w:rPr>
          <w:rFonts w:ascii="Times New Roman" w:eastAsia="仿宋_GB2312" w:hAnsi="Times New Roman" w:cs="仿宋_GB2312" w:hint="eastAsia"/>
          <w:kern w:val="0"/>
          <w:sz w:val="30"/>
          <w:szCs w:val="30"/>
          <w14:ligatures w14:val="none"/>
        </w:rPr>
        <w:t>批次，</w:t>
      </w:r>
      <w:r>
        <w:rPr>
          <w:rFonts w:ascii="Times New Roman" w:eastAsia="仿宋_GB2312" w:hAnsi="Times New Roman" w:cs="Times New Roman" w:hint="eastAsia"/>
          <w:kern w:val="0"/>
          <w:sz w:val="30"/>
          <w:szCs w:val="30"/>
          <w14:ligatures w14:val="none"/>
        </w:rPr>
        <w:t>0</w:t>
      </w:r>
      <w:r>
        <w:rPr>
          <w:rFonts w:ascii="Times New Roman" w:eastAsia="仿宋_GB2312" w:hAnsi="Times New Roman" w:cs="仿宋_GB2312" w:hint="eastAsia"/>
          <w:kern w:val="0"/>
          <w:sz w:val="30"/>
          <w:szCs w:val="30"/>
          <w14:ligatures w14:val="none"/>
        </w:rPr>
        <w:t>人次；其中，外事接待</w:t>
      </w:r>
      <w:r>
        <w:rPr>
          <w:rFonts w:ascii="Times New Roman" w:eastAsia="仿宋_GB2312" w:hAnsi="Times New Roman" w:cs="Times New Roman" w:hint="eastAsia"/>
          <w:kern w:val="0"/>
          <w:sz w:val="30"/>
          <w:szCs w:val="30"/>
          <w14:ligatures w14:val="none"/>
        </w:rPr>
        <w:t>0</w:t>
      </w:r>
      <w:r>
        <w:rPr>
          <w:rFonts w:ascii="Times New Roman" w:eastAsia="仿宋_GB2312" w:hAnsi="Times New Roman" w:cs="仿宋_GB2312" w:hint="eastAsia"/>
          <w:kern w:val="0"/>
          <w:sz w:val="30"/>
          <w:szCs w:val="30"/>
          <w14:ligatures w14:val="none"/>
        </w:rPr>
        <w:t>批次，</w:t>
      </w:r>
      <w:r>
        <w:rPr>
          <w:rFonts w:ascii="Times New Roman" w:eastAsia="仿宋_GB2312" w:hAnsi="Times New Roman" w:cs="Times New Roman" w:hint="eastAsia"/>
          <w:kern w:val="0"/>
          <w:sz w:val="30"/>
          <w:szCs w:val="30"/>
          <w14:ligatures w14:val="none"/>
        </w:rPr>
        <w:t>0</w:t>
      </w:r>
      <w:r>
        <w:rPr>
          <w:rFonts w:ascii="Times New Roman" w:eastAsia="仿宋_GB2312" w:hAnsi="Times New Roman" w:cs="仿宋_GB2312" w:hint="eastAsia"/>
          <w:kern w:val="0"/>
          <w:sz w:val="30"/>
          <w:szCs w:val="30"/>
          <w14:ligatures w14:val="none"/>
        </w:rPr>
        <w:t>人次。</w:t>
      </w:r>
    </w:p>
    <w:p w:rsidR="00F10F24" w:rsidRDefault="005B332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14:ligatures w14:val="none"/>
        </w:rPr>
      </w:pPr>
      <w:r>
        <w:rPr>
          <w:rFonts w:ascii="Times New Roman" w:eastAsia="黑体" w:hAnsi="Times New Roman" w:cs="黑体" w:hint="eastAsia"/>
          <w:b/>
          <w:bCs/>
          <w:kern w:val="0"/>
          <w:sz w:val="30"/>
          <w:szCs w:val="30"/>
          <w14:ligatures w14:val="none"/>
        </w:rPr>
        <w:t>十、机关运行经费支出情况说明</w:t>
      </w:r>
    </w:p>
    <w:p w:rsidR="00F10F24" w:rsidRDefault="005B332F">
      <w:pPr>
        <w:autoSpaceDE w:val="0"/>
        <w:autoSpaceDN w:val="0"/>
        <w:adjustRightInd w:val="0"/>
        <w:spacing w:line="600" w:lineRule="exact"/>
        <w:ind w:firstLine="600"/>
        <w:jc w:val="left"/>
        <w:rPr>
          <w:rFonts w:ascii="Times New Roman" w:eastAsia="仿宋_GB2312" w:hAnsi="Times New Roman" w:cs="仿宋_GB2312"/>
          <w:sz w:val="30"/>
          <w:szCs w:val="30"/>
          <w14:ligatures w14:val="none"/>
        </w:rPr>
      </w:pPr>
      <w:r>
        <w:rPr>
          <w:rFonts w:ascii="Times New Roman" w:eastAsia="仿宋_GB2312" w:hAnsi="Times New Roman" w:cs="仿宋_GB2312" w:hint="eastAsia"/>
          <w:sz w:val="30"/>
          <w:szCs w:val="30"/>
          <w14:ligatures w14:val="none"/>
        </w:rPr>
        <w:t>天津市农业发展服务中心</w:t>
      </w:r>
      <w:r>
        <w:rPr>
          <w:rFonts w:ascii="Times New Roman" w:eastAsia="仿宋_GB2312" w:hAnsi="Times New Roman" w:cs="仿宋_GB2312" w:hint="eastAsia"/>
          <w:sz w:val="30"/>
          <w:szCs w:val="30"/>
          <w14:ligatures w14:val="none"/>
        </w:rPr>
        <w:t>2023</w:t>
      </w:r>
      <w:r>
        <w:rPr>
          <w:rFonts w:ascii="Times New Roman" w:eastAsia="仿宋_GB2312" w:hAnsi="Times New Roman" w:cs="仿宋_GB2312" w:hint="eastAsia"/>
          <w:sz w:val="30"/>
          <w:szCs w:val="30"/>
          <w14:ligatures w14:val="none"/>
        </w:rPr>
        <w:t>年度</w:t>
      </w:r>
      <w:proofErr w:type="gramStart"/>
      <w:r>
        <w:rPr>
          <w:rFonts w:ascii="Times New Roman" w:eastAsia="仿宋_GB2312" w:hAnsi="Times New Roman" w:cs="仿宋_GB2312" w:hint="eastAsia"/>
          <w:sz w:val="30"/>
          <w:szCs w:val="30"/>
          <w14:ligatures w14:val="none"/>
        </w:rPr>
        <w:t>无机关</w:t>
      </w:r>
      <w:proofErr w:type="gramEnd"/>
      <w:r>
        <w:rPr>
          <w:rFonts w:ascii="Times New Roman" w:eastAsia="仿宋_GB2312" w:hAnsi="Times New Roman" w:cs="仿宋_GB2312" w:hint="eastAsia"/>
          <w:sz w:val="30"/>
          <w:szCs w:val="30"/>
          <w14:ligatures w14:val="none"/>
        </w:rPr>
        <w:t>运行经费。</w:t>
      </w:r>
    </w:p>
    <w:p w:rsidR="00F10F24" w:rsidRDefault="005B332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14:ligatures w14:val="none"/>
        </w:rPr>
      </w:pPr>
      <w:r>
        <w:rPr>
          <w:rFonts w:ascii="Times New Roman" w:eastAsia="黑体" w:hAnsi="Times New Roman" w:cs="黑体" w:hint="eastAsia"/>
          <w:b/>
          <w:bCs/>
          <w:kern w:val="0"/>
          <w:sz w:val="30"/>
          <w:szCs w:val="30"/>
          <w14:ligatures w14:val="none"/>
        </w:rPr>
        <w:t>十一、政府采购支出情况说明</w:t>
      </w:r>
    </w:p>
    <w:p w:rsidR="00F10F24" w:rsidRDefault="005B332F">
      <w:pPr>
        <w:autoSpaceDE w:val="0"/>
        <w:autoSpaceDN w:val="0"/>
        <w:adjustRightInd w:val="0"/>
        <w:spacing w:line="600" w:lineRule="exact"/>
        <w:ind w:firstLine="600"/>
        <w:jc w:val="left"/>
        <w:rPr>
          <w:rFonts w:ascii="Times New Roman" w:eastAsia="楷体" w:hAnsi="Times New Roman" w:cs="Times New Roman"/>
          <w:kern w:val="0"/>
          <w:sz w:val="30"/>
          <w:szCs w:val="30"/>
          <w14:ligatures w14:val="none"/>
        </w:rPr>
      </w:pPr>
      <w:r>
        <w:rPr>
          <w:rFonts w:ascii="Times New Roman" w:eastAsia="仿宋_GB2312" w:hAnsi="Times New Roman" w:cs="仿宋_GB2312" w:hint="eastAsia"/>
          <w:color w:val="000000"/>
          <w:kern w:val="0"/>
          <w:sz w:val="30"/>
          <w:szCs w:val="30"/>
          <w14:ligatures w14:val="none"/>
        </w:rPr>
        <w:t>天津市农业发展服务中心</w:t>
      </w:r>
      <w:r>
        <w:rPr>
          <w:rFonts w:ascii="Times New Roman" w:eastAsia="宋体" w:hAnsi="Times New Roman" w:cs="宋体" w:hint="eastAsia"/>
          <w:color w:val="000000"/>
          <w:kern w:val="0"/>
          <w:sz w:val="30"/>
          <w:szCs w:val="30"/>
          <w14:ligatures w14:val="none"/>
        </w:rPr>
        <w:t>2023</w:t>
      </w:r>
      <w:r>
        <w:rPr>
          <w:rFonts w:ascii="Times New Roman" w:eastAsia="仿宋_GB2312" w:hAnsi="Times New Roman" w:cs="仿宋_GB2312" w:hint="eastAsia"/>
          <w:color w:val="000000"/>
          <w:kern w:val="0"/>
          <w:sz w:val="30"/>
          <w:szCs w:val="30"/>
          <w14:ligatures w14:val="none"/>
        </w:rPr>
        <w:t>年</w:t>
      </w:r>
      <w:r>
        <w:rPr>
          <w:rFonts w:ascii="Times New Roman" w:eastAsia="仿宋_GB2312" w:hAnsi="Times New Roman" w:cs="仿宋_GB2312" w:hint="eastAsia"/>
          <w:sz w:val="30"/>
          <w:szCs w:val="30"/>
          <w14:ligatures w14:val="none"/>
        </w:rPr>
        <w:t>政府</w:t>
      </w:r>
      <w:r>
        <w:rPr>
          <w:rFonts w:ascii="Times New Roman" w:eastAsia="仿宋_GB2312" w:hAnsi="Times New Roman" w:cs="仿宋_GB2312" w:hint="eastAsia"/>
          <w:color w:val="000000"/>
          <w:kern w:val="0"/>
          <w:sz w:val="30"/>
          <w:szCs w:val="30"/>
          <w14:ligatures w14:val="none"/>
        </w:rPr>
        <w:t>采购支出总额</w:t>
      </w:r>
      <w:r>
        <w:rPr>
          <w:rFonts w:ascii="Times New Roman" w:eastAsia="仿宋_GB2312" w:hAnsi="Times New Roman" w:cs="Times New Roman" w:hint="eastAsia"/>
          <w:kern w:val="0"/>
          <w:sz w:val="30"/>
          <w:szCs w:val="30"/>
          <w14:ligatures w14:val="none"/>
        </w:rPr>
        <w:t>15,972,061.00</w:t>
      </w:r>
      <w:r>
        <w:rPr>
          <w:rFonts w:ascii="Times New Roman" w:eastAsia="仿宋_GB2312" w:hAnsi="Times New Roman" w:cs="仿宋_GB2312" w:hint="eastAsia"/>
          <w:color w:val="000000"/>
          <w:kern w:val="0"/>
          <w:sz w:val="30"/>
          <w:szCs w:val="30"/>
          <w14:ligatures w14:val="none"/>
        </w:rPr>
        <w:t>元，其中：政府采购货物支出</w:t>
      </w:r>
      <w:r>
        <w:rPr>
          <w:rFonts w:ascii="Times New Roman" w:eastAsia="仿宋_GB2312" w:hAnsi="Times New Roman" w:cs="Times New Roman" w:hint="eastAsia"/>
          <w:kern w:val="0"/>
          <w:sz w:val="30"/>
          <w:szCs w:val="30"/>
          <w14:ligatures w14:val="none"/>
        </w:rPr>
        <w:t>12,265,861.00</w:t>
      </w:r>
      <w:r>
        <w:rPr>
          <w:rFonts w:ascii="Times New Roman" w:eastAsia="仿宋_GB2312" w:hAnsi="Times New Roman" w:cs="仿宋_GB2312" w:hint="eastAsia"/>
          <w:color w:val="000000"/>
          <w:kern w:val="0"/>
          <w:sz w:val="30"/>
          <w:szCs w:val="30"/>
          <w14:ligatures w14:val="none"/>
        </w:rPr>
        <w:t>元、政府采购工程支出</w:t>
      </w:r>
      <w:r>
        <w:rPr>
          <w:rFonts w:ascii="Times New Roman" w:eastAsia="仿宋_GB2312" w:hAnsi="Times New Roman" w:cs="Times New Roman" w:hint="eastAsia"/>
          <w:kern w:val="0"/>
          <w:sz w:val="30"/>
          <w:szCs w:val="30"/>
          <w14:ligatures w14:val="none"/>
        </w:rPr>
        <w:t>0.00</w:t>
      </w:r>
      <w:r>
        <w:rPr>
          <w:rFonts w:ascii="Times New Roman" w:eastAsia="仿宋_GB2312" w:hAnsi="Times New Roman" w:cs="仿宋_GB2312" w:hint="eastAsia"/>
          <w:color w:val="000000"/>
          <w:kern w:val="0"/>
          <w:sz w:val="30"/>
          <w:szCs w:val="30"/>
          <w14:ligatures w14:val="none"/>
        </w:rPr>
        <w:t>元、政府采购服务支出</w:t>
      </w:r>
      <w:r>
        <w:rPr>
          <w:rFonts w:ascii="Times New Roman" w:eastAsia="仿宋_GB2312" w:hAnsi="Times New Roman" w:cs="Times New Roman" w:hint="eastAsia"/>
          <w:kern w:val="0"/>
          <w:sz w:val="30"/>
          <w:szCs w:val="30"/>
          <w14:ligatures w14:val="none"/>
        </w:rPr>
        <w:t>3,706,200.00</w:t>
      </w:r>
      <w:r>
        <w:rPr>
          <w:rFonts w:ascii="Times New Roman" w:eastAsia="仿宋_GB2312" w:hAnsi="Times New Roman" w:cs="仿宋_GB2312" w:hint="eastAsia"/>
          <w:color w:val="000000"/>
          <w:kern w:val="0"/>
          <w:sz w:val="30"/>
          <w:szCs w:val="30"/>
          <w14:ligatures w14:val="none"/>
        </w:rPr>
        <w:t>元。授予中小企业合同金额</w:t>
      </w:r>
      <w:r>
        <w:rPr>
          <w:rFonts w:ascii="Times New Roman" w:eastAsia="仿宋_GB2312" w:hAnsi="Times New Roman" w:cs="Times New Roman" w:hint="eastAsia"/>
          <w:kern w:val="0"/>
          <w:sz w:val="30"/>
          <w:szCs w:val="30"/>
          <w14:ligatures w14:val="none"/>
        </w:rPr>
        <w:t>13,972,061.00</w:t>
      </w:r>
      <w:r>
        <w:rPr>
          <w:rFonts w:ascii="Times New Roman" w:eastAsia="仿宋_GB2312" w:hAnsi="Times New Roman" w:cs="仿宋_GB2312" w:hint="eastAsia"/>
          <w:color w:val="000000"/>
          <w:kern w:val="0"/>
          <w:sz w:val="30"/>
          <w:szCs w:val="30"/>
          <w14:ligatures w14:val="none"/>
        </w:rPr>
        <w:t>元，占政府采购支出总额的</w:t>
      </w:r>
      <w:r>
        <w:rPr>
          <w:rFonts w:ascii="Times New Roman" w:eastAsia="仿宋_GB2312" w:hAnsi="Times New Roman" w:cs="Times New Roman" w:hint="eastAsia"/>
          <w:kern w:val="0"/>
          <w:sz w:val="30"/>
          <w:szCs w:val="30"/>
          <w14:ligatures w14:val="none"/>
        </w:rPr>
        <w:t>87.48%</w:t>
      </w:r>
      <w:r>
        <w:rPr>
          <w:rFonts w:ascii="Times New Roman" w:eastAsia="仿宋_GB2312" w:hAnsi="Times New Roman" w:cs="仿宋_GB2312" w:hint="eastAsia"/>
          <w:color w:val="000000"/>
          <w:kern w:val="0"/>
          <w:sz w:val="30"/>
          <w:szCs w:val="30"/>
          <w14:ligatures w14:val="none"/>
        </w:rPr>
        <w:t>，其中：授予小</w:t>
      </w:r>
      <w:proofErr w:type="gramStart"/>
      <w:r>
        <w:rPr>
          <w:rFonts w:ascii="Times New Roman" w:eastAsia="仿宋_GB2312" w:hAnsi="Times New Roman" w:cs="仿宋_GB2312" w:hint="eastAsia"/>
          <w:color w:val="000000"/>
          <w:kern w:val="0"/>
          <w:sz w:val="30"/>
          <w:szCs w:val="30"/>
          <w14:ligatures w14:val="none"/>
        </w:rPr>
        <w:t>微企业</w:t>
      </w:r>
      <w:proofErr w:type="gramEnd"/>
      <w:r>
        <w:rPr>
          <w:rFonts w:ascii="Times New Roman" w:eastAsia="仿宋_GB2312" w:hAnsi="Times New Roman" w:cs="仿宋_GB2312" w:hint="eastAsia"/>
          <w:color w:val="000000"/>
          <w:kern w:val="0"/>
          <w:sz w:val="30"/>
          <w:szCs w:val="30"/>
          <w14:ligatures w14:val="none"/>
        </w:rPr>
        <w:t>合同金额</w:t>
      </w:r>
      <w:r>
        <w:rPr>
          <w:rFonts w:ascii="Times New Roman" w:eastAsia="仿宋_GB2312" w:hAnsi="Times New Roman" w:cs="Times New Roman" w:hint="eastAsia"/>
          <w:kern w:val="0"/>
          <w:sz w:val="30"/>
          <w:szCs w:val="30"/>
          <w14:ligatures w14:val="none"/>
        </w:rPr>
        <w:t>13,636,205.00</w:t>
      </w:r>
      <w:r>
        <w:rPr>
          <w:rFonts w:ascii="Times New Roman" w:eastAsia="仿宋_GB2312" w:hAnsi="Times New Roman" w:cs="仿宋_GB2312" w:hint="eastAsia"/>
          <w:color w:val="000000"/>
          <w:kern w:val="0"/>
          <w:sz w:val="30"/>
          <w:szCs w:val="30"/>
          <w14:ligatures w14:val="none"/>
        </w:rPr>
        <w:t>元，占政府采购支出总额的</w:t>
      </w:r>
      <w:r>
        <w:rPr>
          <w:rFonts w:ascii="Times New Roman" w:eastAsia="仿宋_GB2312" w:hAnsi="Times New Roman" w:cs="Times New Roman" w:hint="eastAsia"/>
          <w:kern w:val="0"/>
          <w:sz w:val="30"/>
          <w:szCs w:val="30"/>
          <w14:ligatures w14:val="none"/>
        </w:rPr>
        <w:t>85.38%</w:t>
      </w:r>
      <w:r>
        <w:rPr>
          <w:rFonts w:ascii="Times New Roman" w:eastAsia="仿宋_GB2312" w:hAnsi="Times New Roman" w:cs="仿宋_GB2312" w:hint="eastAsia"/>
          <w:color w:val="000000"/>
          <w:kern w:val="0"/>
          <w:sz w:val="30"/>
          <w:szCs w:val="30"/>
          <w14:ligatures w14:val="none"/>
        </w:rPr>
        <w:t>；</w:t>
      </w:r>
      <w:r>
        <w:rPr>
          <w:rFonts w:ascii="Times New Roman" w:eastAsia="仿宋_GB2312" w:hAnsi="Times New Roman" w:cs="仿宋_GB2312" w:hint="eastAsia"/>
          <w:kern w:val="0"/>
          <w:sz w:val="30"/>
          <w:szCs w:val="30"/>
          <w14:ligatures w14:val="none"/>
        </w:rPr>
        <w:t>货物采购授予中小企业合同金额占货物支出金额的</w:t>
      </w:r>
      <w:r>
        <w:rPr>
          <w:rFonts w:ascii="Times New Roman" w:eastAsia="仿宋_GB2312" w:hAnsi="Times New Roman" w:cs="仿宋_GB2312" w:hint="eastAsia"/>
          <w:sz w:val="30"/>
          <w:szCs w:val="30"/>
          <w14:ligatures w14:val="none"/>
        </w:rPr>
        <w:t>100.0</w:t>
      </w:r>
      <w:r>
        <w:rPr>
          <w:rFonts w:ascii="Times New Roman" w:eastAsia="仿宋_GB2312" w:hAnsi="Times New Roman" w:cs="仿宋_GB2312"/>
          <w:kern w:val="0"/>
          <w:sz w:val="30"/>
          <w:szCs w:val="30"/>
          <w14:ligatures w14:val="none"/>
        </w:rPr>
        <w:t>%</w:t>
      </w:r>
      <w:r>
        <w:rPr>
          <w:rFonts w:ascii="Times New Roman" w:eastAsia="仿宋_GB2312" w:hAnsi="Times New Roman" w:cs="仿宋_GB2312" w:hint="eastAsia"/>
          <w:kern w:val="0"/>
          <w:sz w:val="30"/>
          <w:szCs w:val="30"/>
          <w14:ligatures w14:val="none"/>
        </w:rPr>
        <w:t>，工程采购授予中小企业合同金额占工程支出金额的</w:t>
      </w:r>
      <w:r>
        <w:rPr>
          <w:rFonts w:ascii="Times New Roman" w:eastAsia="仿宋_GB2312" w:hAnsi="Times New Roman" w:cs="仿宋_GB2312" w:hint="eastAsia"/>
          <w:sz w:val="30"/>
          <w:szCs w:val="30"/>
          <w14:ligatures w14:val="none"/>
        </w:rPr>
        <w:t>0.0</w:t>
      </w:r>
      <w:r>
        <w:rPr>
          <w:rFonts w:ascii="Times New Roman" w:eastAsia="仿宋_GB2312" w:hAnsi="Times New Roman" w:cs="仿宋_GB2312"/>
          <w:kern w:val="0"/>
          <w:sz w:val="30"/>
          <w:szCs w:val="30"/>
          <w14:ligatures w14:val="none"/>
        </w:rPr>
        <w:t>%</w:t>
      </w:r>
      <w:r>
        <w:rPr>
          <w:rFonts w:ascii="Times New Roman" w:eastAsia="仿宋_GB2312" w:hAnsi="Times New Roman" w:cs="仿宋_GB2312" w:hint="eastAsia"/>
          <w:kern w:val="0"/>
          <w:sz w:val="30"/>
          <w:szCs w:val="30"/>
          <w14:ligatures w14:val="none"/>
        </w:rPr>
        <w:t>，服务采购授予中小企业合同金额占服务支出金额的</w:t>
      </w:r>
      <w:r>
        <w:rPr>
          <w:rFonts w:ascii="Times New Roman" w:eastAsia="仿宋_GB2312" w:hAnsi="Times New Roman" w:cs="仿宋_GB2312" w:hint="eastAsia"/>
          <w:sz w:val="30"/>
          <w:szCs w:val="30"/>
          <w14:ligatures w14:val="none"/>
        </w:rPr>
        <w:t>46.04</w:t>
      </w:r>
      <w:r>
        <w:rPr>
          <w:rFonts w:ascii="Times New Roman" w:eastAsia="仿宋_GB2312" w:hAnsi="Times New Roman" w:cs="仿宋_GB2312"/>
          <w:kern w:val="0"/>
          <w:sz w:val="30"/>
          <w:szCs w:val="30"/>
          <w14:ligatures w14:val="none"/>
        </w:rPr>
        <w:t>%</w:t>
      </w:r>
      <w:r>
        <w:rPr>
          <w:rFonts w:ascii="Times New Roman" w:eastAsia="仿宋_GB2312" w:hAnsi="Times New Roman" w:cs="仿宋_GB2312" w:hint="eastAsia"/>
          <w:kern w:val="0"/>
          <w:sz w:val="30"/>
          <w:szCs w:val="30"/>
          <w14:ligatures w14:val="none"/>
        </w:rPr>
        <w:t>。</w:t>
      </w:r>
    </w:p>
    <w:p w:rsidR="00F10F24" w:rsidRDefault="005B332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14:ligatures w14:val="none"/>
        </w:rPr>
      </w:pPr>
      <w:r>
        <w:rPr>
          <w:rFonts w:ascii="Times New Roman" w:eastAsia="黑体" w:hAnsi="Times New Roman" w:cs="黑体" w:hint="eastAsia"/>
          <w:b/>
          <w:bCs/>
          <w:kern w:val="0"/>
          <w:sz w:val="30"/>
          <w:szCs w:val="30"/>
          <w:lang w:val="zh-CN"/>
          <w14:ligatures w14:val="none"/>
        </w:rPr>
        <w:t>十二、</w:t>
      </w:r>
      <w:r>
        <w:rPr>
          <w:rFonts w:ascii="Times New Roman" w:eastAsia="黑体" w:hAnsi="Times New Roman" w:cs="黑体" w:hint="eastAsia"/>
          <w:b/>
          <w:bCs/>
          <w:kern w:val="0"/>
          <w:sz w:val="30"/>
          <w:szCs w:val="30"/>
          <w14:ligatures w14:val="none"/>
        </w:rPr>
        <w:t>国有资产占有使用情况说明</w:t>
      </w:r>
    </w:p>
    <w:p w:rsidR="00F10F24" w:rsidRDefault="005B332F">
      <w:pPr>
        <w:autoSpaceDE w:val="0"/>
        <w:autoSpaceDN w:val="0"/>
        <w:adjustRightInd w:val="0"/>
        <w:spacing w:line="600" w:lineRule="exact"/>
        <w:ind w:firstLine="720"/>
        <w:jc w:val="left"/>
        <w:rPr>
          <w:rFonts w:ascii="Times New Roman" w:eastAsia="仿宋_GB2312" w:hAnsi="Times New Roman" w:cs="仿宋_GB2312"/>
          <w:sz w:val="30"/>
          <w:szCs w:val="30"/>
          <w14:ligatures w14:val="none"/>
        </w:rPr>
      </w:pPr>
      <w:r>
        <w:rPr>
          <w:rFonts w:ascii="Times New Roman" w:eastAsia="仿宋_GB2312" w:hAnsi="Times New Roman" w:cs="仿宋_GB2312" w:hint="eastAsia"/>
          <w:color w:val="000000"/>
          <w:kern w:val="0"/>
          <w:sz w:val="30"/>
          <w:szCs w:val="30"/>
          <w14:ligatures w14:val="none"/>
        </w:rPr>
        <w:t>截至</w:t>
      </w:r>
      <w:r>
        <w:rPr>
          <w:rFonts w:ascii="Times New Roman" w:eastAsia="宋体" w:hAnsi="Times New Roman" w:cs="宋体"/>
          <w:color w:val="000000"/>
          <w:kern w:val="0"/>
          <w:sz w:val="30"/>
          <w:szCs w:val="30"/>
          <w14:ligatures w14:val="none"/>
        </w:rPr>
        <w:t>202</w:t>
      </w:r>
      <w:r>
        <w:rPr>
          <w:rFonts w:ascii="Times New Roman" w:eastAsia="宋体" w:hAnsi="Times New Roman" w:cs="宋体" w:hint="eastAsia"/>
          <w:color w:val="000000"/>
          <w:kern w:val="0"/>
          <w:sz w:val="30"/>
          <w:szCs w:val="30"/>
          <w14:ligatures w14:val="none"/>
        </w:rPr>
        <w:t>3</w:t>
      </w:r>
      <w:r>
        <w:rPr>
          <w:rFonts w:ascii="Times New Roman" w:eastAsia="仿宋_GB2312" w:hAnsi="Times New Roman" w:cs="仿宋_GB2312" w:hint="eastAsia"/>
          <w:color w:val="000000"/>
          <w:kern w:val="0"/>
          <w:sz w:val="30"/>
          <w:szCs w:val="30"/>
          <w14:ligatures w14:val="none"/>
        </w:rPr>
        <w:t>年</w:t>
      </w:r>
      <w:r>
        <w:rPr>
          <w:rFonts w:ascii="Times New Roman" w:eastAsia="仿宋_GB2312" w:hAnsi="Times New Roman" w:cs="Times New Roman"/>
          <w:color w:val="000000"/>
          <w:kern w:val="0"/>
          <w:sz w:val="30"/>
          <w:szCs w:val="30"/>
          <w14:ligatures w14:val="none"/>
        </w:rPr>
        <w:t>12</w:t>
      </w:r>
      <w:r>
        <w:rPr>
          <w:rFonts w:ascii="Times New Roman" w:eastAsia="仿宋_GB2312" w:hAnsi="Times New Roman" w:cs="仿宋_GB2312" w:hint="eastAsia"/>
          <w:color w:val="000000"/>
          <w:kern w:val="0"/>
          <w:sz w:val="30"/>
          <w:szCs w:val="30"/>
          <w14:ligatures w14:val="none"/>
        </w:rPr>
        <w:t>月</w:t>
      </w:r>
      <w:r>
        <w:rPr>
          <w:rFonts w:ascii="Times New Roman" w:eastAsia="仿宋_GB2312" w:hAnsi="Times New Roman" w:cs="Times New Roman"/>
          <w:color w:val="000000"/>
          <w:kern w:val="0"/>
          <w:sz w:val="30"/>
          <w:szCs w:val="30"/>
          <w14:ligatures w14:val="none"/>
        </w:rPr>
        <w:t>31</w:t>
      </w:r>
      <w:r>
        <w:rPr>
          <w:rFonts w:ascii="Times New Roman" w:eastAsia="仿宋_GB2312" w:hAnsi="Times New Roman" w:cs="仿宋_GB2312" w:hint="eastAsia"/>
          <w:color w:val="000000"/>
          <w:kern w:val="0"/>
          <w:sz w:val="30"/>
          <w:szCs w:val="30"/>
          <w14:ligatures w14:val="none"/>
        </w:rPr>
        <w:t>日，天津市农业发展服务中心共有车辆</w:t>
      </w:r>
      <w:r>
        <w:rPr>
          <w:rFonts w:ascii="Times New Roman" w:eastAsia="仿宋_GB2312" w:hAnsi="Times New Roman" w:cs="Times New Roman" w:hint="eastAsia"/>
          <w:kern w:val="0"/>
          <w:sz w:val="30"/>
          <w:szCs w:val="30"/>
          <w14:ligatures w14:val="none"/>
        </w:rPr>
        <w:t>14</w:t>
      </w:r>
      <w:r>
        <w:rPr>
          <w:rFonts w:ascii="Times New Roman" w:eastAsia="仿宋_GB2312" w:hAnsi="Times New Roman" w:cs="仿宋_GB2312" w:hint="eastAsia"/>
          <w:color w:val="000000"/>
          <w:kern w:val="0"/>
          <w:sz w:val="30"/>
          <w:szCs w:val="30"/>
          <w14:ligatures w14:val="none"/>
        </w:rPr>
        <w:t>辆，其中：</w:t>
      </w:r>
      <w:r>
        <w:rPr>
          <w:rFonts w:ascii="Times New Roman" w:eastAsia="仿宋_GB2312" w:hAnsi="Times New Roman" w:cs="Times New Roman"/>
          <w:kern w:val="0"/>
          <w:sz w:val="30"/>
          <w:szCs w:val="30"/>
          <w14:ligatures w14:val="none"/>
        </w:rPr>
        <w:t>其他用车</w:t>
      </w:r>
      <w:r>
        <w:rPr>
          <w:rFonts w:ascii="Times New Roman" w:eastAsia="仿宋_GB2312" w:hAnsi="Times New Roman" w:cs="Times New Roman" w:hint="eastAsia"/>
          <w:kern w:val="0"/>
          <w:sz w:val="30"/>
          <w:szCs w:val="30"/>
          <w14:ligatures w14:val="none"/>
        </w:rPr>
        <w:t>14</w:t>
      </w:r>
      <w:r>
        <w:rPr>
          <w:rFonts w:ascii="Times New Roman" w:eastAsia="仿宋_GB2312" w:hAnsi="Times New Roman" w:cs="Times New Roman"/>
          <w:kern w:val="0"/>
          <w:sz w:val="30"/>
          <w:szCs w:val="30"/>
          <w14:ligatures w14:val="none"/>
        </w:rPr>
        <w:t>辆</w:t>
      </w:r>
      <w:r>
        <w:rPr>
          <w:rFonts w:ascii="Times New Roman" w:eastAsia="仿宋_GB2312" w:hAnsi="Times New Roman" w:cs="Times New Roman" w:hint="eastAsia"/>
          <w:kern w:val="0"/>
          <w:sz w:val="30"/>
          <w:szCs w:val="30"/>
          <w14:ligatures w14:val="none"/>
        </w:rPr>
        <w:t>，</w:t>
      </w:r>
      <w:r>
        <w:rPr>
          <w:rFonts w:ascii="Times New Roman" w:eastAsia="仿宋_GB2312" w:hAnsi="Times New Roman" w:cs="仿宋_GB2312" w:hint="eastAsia"/>
          <w:sz w:val="30"/>
          <w:szCs w:val="30"/>
          <w14:ligatures w14:val="none"/>
        </w:rPr>
        <w:t>全部为一般公务用车</w:t>
      </w:r>
      <w:r>
        <w:rPr>
          <w:rFonts w:ascii="Times New Roman" w:eastAsia="仿宋_GB2312" w:hAnsi="Times New Roman" w:cs="仿宋_GB2312" w:hint="eastAsia"/>
          <w:kern w:val="0"/>
          <w:sz w:val="30"/>
          <w:szCs w:val="30"/>
          <w:lang w:val="zh-CN"/>
          <w14:ligatures w14:val="none"/>
        </w:rPr>
        <w:t>。</w:t>
      </w:r>
      <w:r>
        <w:rPr>
          <w:rFonts w:ascii="Times New Roman" w:eastAsia="仿宋_GB2312" w:hAnsi="Times New Roman" w:cs="仿宋_GB2312" w:hint="eastAsia"/>
          <w:kern w:val="0"/>
          <w:sz w:val="30"/>
          <w:szCs w:val="30"/>
          <w14:ligatures w14:val="none"/>
        </w:rPr>
        <w:t>单价</w:t>
      </w:r>
      <w:r>
        <w:rPr>
          <w:rFonts w:ascii="Times New Roman" w:eastAsia="仿宋_GB2312" w:hAnsi="Times New Roman" w:cs="仿宋_GB2312"/>
          <w:kern w:val="0"/>
          <w:sz w:val="30"/>
          <w:szCs w:val="30"/>
          <w14:ligatures w14:val="none"/>
        </w:rPr>
        <w:t>100</w:t>
      </w:r>
      <w:r>
        <w:rPr>
          <w:rFonts w:ascii="Times New Roman" w:eastAsia="仿宋_GB2312" w:hAnsi="Times New Roman" w:cs="仿宋_GB2312" w:hint="eastAsia"/>
          <w:kern w:val="0"/>
          <w:sz w:val="30"/>
          <w:szCs w:val="30"/>
          <w14:ligatures w14:val="none"/>
        </w:rPr>
        <w:t>万元以上的设备</w:t>
      </w:r>
      <w:r>
        <w:rPr>
          <w:rFonts w:ascii="Times New Roman" w:eastAsia="仿宋_GB2312" w:hAnsi="Times New Roman" w:cs="Times New Roman" w:hint="eastAsia"/>
          <w:kern w:val="0"/>
          <w:sz w:val="30"/>
          <w:szCs w:val="30"/>
          <w14:ligatures w14:val="none"/>
        </w:rPr>
        <w:t>8</w:t>
      </w:r>
      <w:r>
        <w:rPr>
          <w:rFonts w:ascii="Times New Roman" w:eastAsia="仿宋_GB2312" w:hAnsi="Times New Roman" w:cs="仿宋_GB2312" w:hint="eastAsia"/>
          <w:kern w:val="0"/>
          <w:sz w:val="30"/>
          <w:szCs w:val="30"/>
          <w14:ligatures w14:val="none"/>
        </w:rPr>
        <w:t>台（套）。</w:t>
      </w:r>
    </w:p>
    <w:p w:rsidR="00F10F24" w:rsidRDefault="005B332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14:ligatures w14:val="none"/>
        </w:rPr>
      </w:pPr>
      <w:r>
        <w:rPr>
          <w:rFonts w:ascii="Times New Roman" w:eastAsia="黑体" w:hAnsi="Times New Roman" w:cs="黑体" w:hint="eastAsia"/>
          <w:b/>
          <w:bCs/>
          <w:kern w:val="0"/>
          <w:sz w:val="30"/>
          <w:szCs w:val="30"/>
          <w:lang w:val="zh-CN"/>
          <w14:ligatures w14:val="none"/>
        </w:rPr>
        <w:t>十三、</w:t>
      </w:r>
      <w:r>
        <w:rPr>
          <w:rFonts w:ascii="Times New Roman" w:eastAsia="黑体" w:hAnsi="Times New Roman" w:cs="黑体" w:hint="eastAsia"/>
          <w:b/>
          <w:bCs/>
          <w:kern w:val="0"/>
          <w:sz w:val="30"/>
          <w:szCs w:val="30"/>
          <w14:ligatures w14:val="none"/>
        </w:rPr>
        <w:t>预算绩效情况说明</w:t>
      </w:r>
    </w:p>
    <w:p w:rsidR="00F10F24" w:rsidRDefault="005B332F">
      <w:pPr>
        <w:autoSpaceDE w:val="0"/>
        <w:autoSpaceDN w:val="0"/>
        <w:adjustRightInd w:val="0"/>
        <w:spacing w:line="600" w:lineRule="exact"/>
        <w:ind w:firstLine="600"/>
        <w:jc w:val="left"/>
        <w:rPr>
          <w:rFonts w:ascii="Times New Roman" w:eastAsia="仿宋_GB2312" w:hAnsi="Times New Roman" w:cs="仿宋_GB2312"/>
          <w:kern w:val="0"/>
          <w:sz w:val="30"/>
          <w:szCs w:val="30"/>
          <w14:ligatures w14:val="none"/>
        </w:rPr>
      </w:pPr>
      <w:r>
        <w:rPr>
          <w:rFonts w:ascii="Times New Roman" w:eastAsia="仿宋_GB2312" w:hAnsi="Times New Roman" w:cs="仿宋_GB2312" w:hint="eastAsia"/>
          <w:sz w:val="30"/>
          <w:szCs w:val="30"/>
          <w14:ligatures w14:val="none"/>
        </w:rPr>
        <w:t>根据预算绩效管理要求，天津市农业发展服务中心</w:t>
      </w:r>
      <w:r>
        <w:rPr>
          <w:rFonts w:ascii="Times New Roman" w:eastAsia="仿宋_GB2312" w:hAnsi="Times New Roman" w:cs="仿宋_GB2312" w:hint="eastAsia"/>
          <w:sz w:val="30"/>
          <w:szCs w:val="30"/>
          <w14:ligatures w14:val="none"/>
        </w:rPr>
        <w:t>2023</w:t>
      </w:r>
      <w:r>
        <w:rPr>
          <w:rFonts w:ascii="Times New Roman" w:eastAsia="仿宋_GB2312" w:hAnsi="Times New Roman" w:cs="仿宋_GB2312" w:hint="eastAsia"/>
          <w:sz w:val="30"/>
          <w:szCs w:val="30"/>
          <w14:ligatures w14:val="none"/>
        </w:rPr>
        <w:t>年度已对</w:t>
      </w:r>
      <w:r>
        <w:rPr>
          <w:rFonts w:ascii="Times New Roman" w:eastAsia="仿宋_GB2312" w:hAnsi="Times New Roman" w:cs="仿宋_GB2312" w:hint="eastAsia"/>
          <w:sz w:val="30"/>
          <w:szCs w:val="30"/>
          <w14:ligatures w14:val="none"/>
        </w:rPr>
        <w:t>14</w:t>
      </w:r>
      <w:r>
        <w:rPr>
          <w:rFonts w:ascii="Times New Roman" w:eastAsia="仿宋_GB2312" w:hAnsi="Times New Roman" w:cs="仿宋_GB2312" w:hint="eastAsia"/>
          <w:sz w:val="30"/>
          <w:szCs w:val="30"/>
          <w14:ligatures w14:val="none"/>
        </w:rPr>
        <w:t>个市级项目开展绩效自评，涉及金额</w:t>
      </w:r>
      <w:r>
        <w:rPr>
          <w:rFonts w:ascii="Times New Roman" w:eastAsia="仿宋_GB2312" w:hAnsi="Times New Roman" w:cs="仿宋_GB2312" w:hint="eastAsia"/>
          <w:sz w:val="30"/>
          <w:szCs w:val="30"/>
          <w14:ligatures w14:val="none"/>
        </w:rPr>
        <w:t>22,191,491.60</w:t>
      </w:r>
      <w:r>
        <w:rPr>
          <w:rFonts w:ascii="Times New Roman" w:eastAsia="仿宋_GB2312" w:hAnsi="Times New Roman" w:cs="仿宋_GB2312" w:hint="eastAsia"/>
          <w:sz w:val="30"/>
          <w:szCs w:val="30"/>
          <w14:ligatures w14:val="none"/>
        </w:rPr>
        <w:t>元，自评结果已随部门决算一并公开。</w:t>
      </w:r>
    </w:p>
    <w:p w:rsidR="00F10F24" w:rsidRDefault="005B332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14:ligatures w14:val="none"/>
        </w:rPr>
      </w:pPr>
      <w:r>
        <w:rPr>
          <w:rFonts w:ascii="Times New Roman" w:eastAsia="黑体" w:hAnsi="Times New Roman" w:cs="黑体" w:hint="eastAsia"/>
          <w:b/>
          <w:bCs/>
          <w:kern w:val="0"/>
          <w:sz w:val="30"/>
          <w:szCs w:val="30"/>
          <w:lang w:val="zh-CN"/>
          <w14:ligatures w14:val="none"/>
        </w:rPr>
        <w:lastRenderedPageBreak/>
        <w:t>十四、</w:t>
      </w:r>
      <w:r>
        <w:rPr>
          <w:rFonts w:ascii="Times New Roman" w:eastAsia="黑体" w:hAnsi="Times New Roman" w:cs="黑体" w:hint="eastAsia"/>
          <w:b/>
          <w:bCs/>
          <w:kern w:val="0"/>
          <w:sz w:val="30"/>
          <w:szCs w:val="30"/>
          <w14:ligatures w14:val="none"/>
        </w:rPr>
        <w:t>教育、医疗卫生、社会保障和就业、住房保障、涉农补贴等民生支出情况说明</w:t>
      </w:r>
    </w:p>
    <w:p w:rsidR="00F10F24" w:rsidRDefault="005B332F">
      <w:pPr>
        <w:autoSpaceDE w:val="0"/>
        <w:autoSpaceDN w:val="0"/>
        <w:adjustRightInd w:val="0"/>
        <w:spacing w:line="600" w:lineRule="exact"/>
        <w:ind w:firstLine="600"/>
        <w:jc w:val="left"/>
        <w:rPr>
          <w:rFonts w:ascii="Times New Roman" w:eastAsia="仿宋_GB2312" w:hAnsi="Times New Roman" w:cs="仿宋_GB2312"/>
          <w:kern w:val="0"/>
          <w:sz w:val="30"/>
          <w:szCs w:val="30"/>
          <w14:ligatures w14:val="none"/>
        </w:rPr>
      </w:pPr>
      <w:r>
        <w:rPr>
          <w:rFonts w:ascii="Times New Roman" w:eastAsia="仿宋_GB2312" w:hAnsi="Times New Roman" w:cs="仿宋_GB2312" w:hint="eastAsia"/>
          <w:sz w:val="30"/>
          <w:szCs w:val="30"/>
          <w14:ligatures w14:val="none"/>
        </w:rPr>
        <w:t>天津市农业发展服务中心不属于乡、镇、</w:t>
      </w:r>
      <w:proofErr w:type="gramStart"/>
      <w:r>
        <w:rPr>
          <w:rFonts w:ascii="Times New Roman" w:eastAsia="仿宋_GB2312" w:hAnsi="Times New Roman" w:cs="仿宋_GB2312" w:hint="eastAsia"/>
          <w:sz w:val="30"/>
          <w:szCs w:val="30"/>
          <w14:ligatures w14:val="none"/>
        </w:rPr>
        <w:t>街级单位</w:t>
      </w:r>
      <w:proofErr w:type="gramEnd"/>
      <w:r>
        <w:rPr>
          <w:rFonts w:ascii="Times New Roman" w:eastAsia="仿宋_GB2312" w:hAnsi="Times New Roman" w:cs="仿宋_GB2312" w:hint="eastAsia"/>
          <w:sz w:val="30"/>
          <w:szCs w:val="30"/>
          <w14:ligatures w14:val="none"/>
        </w:rPr>
        <w:t>，不涉及公开</w:t>
      </w:r>
      <w:r>
        <w:rPr>
          <w:rFonts w:ascii="Times New Roman" w:eastAsia="仿宋_GB2312" w:hAnsi="Times New Roman" w:cs="仿宋_GB2312" w:hint="eastAsia"/>
          <w:sz w:val="30"/>
          <w:szCs w:val="30"/>
          <w14:ligatures w14:val="none"/>
        </w:rPr>
        <w:t>2023</w:t>
      </w:r>
      <w:r>
        <w:rPr>
          <w:rFonts w:ascii="Times New Roman" w:eastAsia="仿宋_GB2312" w:hAnsi="Times New Roman" w:cs="仿宋_GB2312" w:hint="eastAsia"/>
          <w:sz w:val="30"/>
          <w:szCs w:val="30"/>
          <w14:ligatures w14:val="none"/>
        </w:rPr>
        <w:t>年度教育、医疗卫生、社会保障和就业、住房保障、涉农补贴等民生支出情况。</w:t>
      </w:r>
    </w:p>
    <w:p w:rsidR="00E94D06" w:rsidRDefault="005B332F" w:rsidP="00E94D06">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仿宋_GB2312" w:hAnsi="Times New Roman" w:cs="仿宋_GB2312"/>
          <w:b/>
          <w:bCs/>
          <w:color w:val="000000"/>
          <w:kern w:val="0"/>
          <w:sz w:val="30"/>
          <w:szCs w:val="30"/>
          <w14:ligatures w14:val="none"/>
        </w:rPr>
        <w:br w:type="page"/>
      </w:r>
      <w:r w:rsidR="00E94D06">
        <w:rPr>
          <w:rFonts w:ascii="Times New Roman" w:eastAsia="方正小标宋简体" w:hAnsi="Times New Roman" w:cs="方正小标宋简体" w:hint="eastAsia"/>
          <w:kern w:val="44"/>
          <w:sz w:val="44"/>
          <w:szCs w:val="44"/>
        </w:rPr>
        <w:lastRenderedPageBreak/>
        <w:t>第四部分</w:t>
      </w:r>
      <w:r w:rsidR="00E94D06">
        <w:rPr>
          <w:rFonts w:ascii="Times New Roman" w:eastAsia="方正小标宋简体" w:hAnsi="Times New Roman" w:cs="方正小标宋简体" w:hint="eastAsia"/>
          <w:kern w:val="44"/>
          <w:sz w:val="44"/>
          <w:szCs w:val="44"/>
        </w:rPr>
        <w:t xml:space="preserve">  </w:t>
      </w:r>
      <w:r w:rsidR="00E94D06">
        <w:rPr>
          <w:rFonts w:ascii="Times New Roman" w:eastAsia="方正小标宋简体" w:hAnsi="Times New Roman" w:cs="方正小标宋简体" w:hint="eastAsia"/>
          <w:kern w:val="44"/>
          <w:sz w:val="44"/>
          <w:szCs w:val="44"/>
        </w:rPr>
        <w:t>名词解释</w:t>
      </w:r>
    </w:p>
    <w:p w:rsidR="00E94D06" w:rsidRDefault="00E94D06" w:rsidP="00E94D06">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E94D06" w:rsidRDefault="00E94D06" w:rsidP="00E94D0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宋体" w:hAnsi="Times New Roman" w:cs="宋体"/>
          <w:kern w:val="0"/>
          <w:sz w:val="24"/>
          <w:szCs w:val="24"/>
        </w:rPr>
        <w:t>1.</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E94D06" w:rsidRDefault="00E94D06" w:rsidP="00E94D0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F10F24" w:rsidRDefault="00E94D06" w:rsidP="00012EED">
      <w:pPr>
        <w:autoSpaceDE w:val="0"/>
        <w:autoSpaceDN w:val="0"/>
        <w:adjustRightInd w:val="0"/>
        <w:spacing w:line="600" w:lineRule="exact"/>
        <w:ind w:firstLine="600"/>
        <w:jc w:val="left"/>
        <w:rPr>
          <w:rFonts w:ascii="Times New Roman" w:hAnsi="Times New Roman" w:hint="eastAsia"/>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w:t>
      </w:r>
      <w:r w:rsidR="00012EED">
        <w:rPr>
          <w:rFonts w:ascii="Times New Roman" w:eastAsia="仿宋_GB2312" w:hAnsi="Times New Roman" w:cs="仿宋_GB2312" w:hint="eastAsia"/>
          <w:kern w:val="0"/>
          <w:sz w:val="30"/>
          <w:szCs w:val="30"/>
        </w:rPr>
        <w:t>；公务接待</w:t>
      </w:r>
      <w:proofErr w:type="gramStart"/>
      <w:r w:rsidR="00012EED">
        <w:rPr>
          <w:rFonts w:ascii="Times New Roman" w:eastAsia="仿宋_GB2312" w:hAnsi="Times New Roman" w:cs="仿宋_GB2312" w:hint="eastAsia"/>
          <w:kern w:val="0"/>
          <w:sz w:val="30"/>
          <w:szCs w:val="30"/>
        </w:rPr>
        <w:t>费反映</w:t>
      </w:r>
      <w:proofErr w:type="gramEnd"/>
      <w:r w:rsidR="00012EED">
        <w:rPr>
          <w:rFonts w:ascii="Times New Roman" w:eastAsia="仿宋_GB2312" w:hAnsi="Times New Roman" w:cs="仿宋_GB2312" w:hint="eastAsia"/>
          <w:kern w:val="0"/>
          <w:sz w:val="30"/>
          <w:szCs w:val="30"/>
        </w:rPr>
        <w:t>单位按规定开支的各类公务接待（含外宾接待）支出</w:t>
      </w:r>
      <w:bookmarkStart w:id="0" w:name="_GoBack"/>
      <w:bookmarkEnd w:id="0"/>
    </w:p>
    <w:sectPr w:rsidR="00F10F24">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A7E" w:rsidRDefault="001D0A7E">
      <w:r>
        <w:separator/>
      </w:r>
    </w:p>
  </w:endnote>
  <w:endnote w:type="continuationSeparator" w:id="0">
    <w:p w:rsidR="001D0A7E" w:rsidRDefault="001D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Calibri">
    <w:altName w:val="Helvetica Neue"/>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227819"/>
      <w:docPartObj>
        <w:docPartGallery w:val="AutoText"/>
      </w:docPartObj>
    </w:sdtPr>
    <w:sdtEndPr/>
    <w:sdtContent>
      <w:p w:rsidR="00F10F24" w:rsidRDefault="005B332F">
        <w:pPr>
          <w:pStyle w:val="a4"/>
          <w:jc w:val="center"/>
        </w:pPr>
        <w:r>
          <w:fldChar w:fldCharType="begin"/>
        </w:r>
        <w:r>
          <w:instrText>PAGE   \* MERGEFORMAT</w:instrText>
        </w:r>
        <w:r>
          <w:fldChar w:fldCharType="separate"/>
        </w:r>
        <w:r w:rsidR="00012EED" w:rsidRPr="00012EED">
          <w:rPr>
            <w:noProof/>
            <w:lang w:val="zh-CN"/>
          </w:rPr>
          <w:t>14</w:t>
        </w:r>
        <w:r>
          <w:fldChar w:fldCharType="end"/>
        </w:r>
      </w:p>
    </w:sdtContent>
  </w:sdt>
  <w:p w:rsidR="00F10F24" w:rsidRDefault="00F10F24">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A7E" w:rsidRDefault="001D0A7E">
      <w:r>
        <w:separator/>
      </w:r>
    </w:p>
  </w:footnote>
  <w:footnote w:type="continuationSeparator" w:id="0">
    <w:p w:rsidR="001D0A7E" w:rsidRDefault="001D0A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B2950E"/>
    <w:multiLevelType w:val="singleLevel"/>
    <w:tmpl w:val="8DB2950E"/>
    <w:lvl w:ilvl="0">
      <w:start w:val="9"/>
      <w:numFmt w:val="chineseCounting"/>
      <w:suff w:val="nothing"/>
      <w:lvlText w:val="%1、"/>
      <w:lvlJc w:val="left"/>
      <w:rPr>
        <w:rFonts w:hint="eastAsia"/>
      </w:rPr>
    </w:lvl>
  </w:abstractNum>
  <w:abstractNum w:abstractNumId="1" w15:restartNumberingAfterBreak="0">
    <w:nsid w:val="AF883897"/>
    <w:multiLevelType w:val="singleLevel"/>
    <w:tmpl w:val="AF883897"/>
    <w:lvl w:ilvl="0">
      <w:start w:val="13"/>
      <w:numFmt w:val="chineseCounting"/>
      <w:suff w:val="nothing"/>
      <w:lvlText w:val="%1、"/>
      <w:lvlJc w:val="left"/>
      <w:rPr>
        <w:rFonts w:hint="eastAsia"/>
      </w:rPr>
    </w:lvl>
  </w:abstractNum>
  <w:abstractNum w:abstractNumId="2" w15:restartNumberingAfterBreak="0">
    <w:nsid w:val="D3E63A20"/>
    <w:multiLevelType w:val="singleLevel"/>
    <w:tmpl w:val="D3E63A20"/>
    <w:lvl w:ilvl="0">
      <w:start w:val="14"/>
      <w:numFmt w:val="chineseCounting"/>
      <w:suff w:val="nothing"/>
      <w:lvlText w:val="%1、"/>
      <w:lvlJc w:val="left"/>
      <w:rPr>
        <w:rFonts w:hint="eastAsia"/>
      </w:rPr>
    </w:lvl>
  </w:abstractNum>
  <w:abstractNum w:abstractNumId="3" w15:restartNumberingAfterBreak="0">
    <w:nsid w:val="38F7ABE7"/>
    <w:multiLevelType w:val="singleLevel"/>
    <w:tmpl w:val="38F7ABE7"/>
    <w:lvl w:ilvl="0">
      <w:start w:val="4"/>
      <w:numFmt w:val="chineseCounting"/>
      <w:suff w:val="nothing"/>
      <w:lvlText w:val="%1、"/>
      <w:lvlJc w:val="left"/>
      <w:rPr>
        <w:rFonts w:hint="eastAsia"/>
      </w:rPr>
    </w:lvl>
  </w:abstractNum>
  <w:abstractNum w:abstractNumId="4" w15:restartNumberingAfterBreak="0">
    <w:nsid w:val="62CB79B7"/>
    <w:multiLevelType w:val="singleLevel"/>
    <w:tmpl w:val="62CB79B7"/>
    <w:lvl w:ilvl="0">
      <w:start w:val="3"/>
      <w:numFmt w:val="chineseCounting"/>
      <w:suff w:val="nothing"/>
      <w:lvlText w:val="（%1）"/>
      <w:lvlJc w:val="left"/>
    </w:lvl>
  </w:abstractNum>
  <w:abstractNum w:abstractNumId="5" w15:restartNumberingAfterBreak="0">
    <w:nsid w:val="62CB88B4"/>
    <w:multiLevelType w:val="singleLevel"/>
    <w:tmpl w:val="62CB88B4"/>
    <w:lvl w:ilvl="0">
      <w:start w:val="1"/>
      <w:numFmt w:val="decimal"/>
      <w:suff w:val="nothing"/>
      <w:lvlText w:val="%1."/>
      <w:lvlJc w:val="left"/>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FEBEBBAA"/>
    <w:rsid w:val="00012EED"/>
    <w:rsid w:val="00013A12"/>
    <w:rsid w:val="0002687D"/>
    <w:rsid w:val="00047C6F"/>
    <w:rsid w:val="000528EE"/>
    <w:rsid w:val="000719FD"/>
    <w:rsid w:val="000A632A"/>
    <w:rsid w:val="000B5C71"/>
    <w:rsid w:val="000D4B98"/>
    <w:rsid w:val="00127EFA"/>
    <w:rsid w:val="00131113"/>
    <w:rsid w:val="00142888"/>
    <w:rsid w:val="00152EEB"/>
    <w:rsid w:val="00153077"/>
    <w:rsid w:val="00167CB7"/>
    <w:rsid w:val="001A0E4F"/>
    <w:rsid w:val="001B5C3C"/>
    <w:rsid w:val="001C0399"/>
    <w:rsid w:val="001D0A7E"/>
    <w:rsid w:val="001D587E"/>
    <w:rsid w:val="002124F6"/>
    <w:rsid w:val="002267ED"/>
    <w:rsid w:val="00231FD1"/>
    <w:rsid w:val="00264B59"/>
    <w:rsid w:val="002A4997"/>
    <w:rsid w:val="002E6086"/>
    <w:rsid w:val="00302490"/>
    <w:rsid w:val="003227B2"/>
    <w:rsid w:val="00333535"/>
    <w:rsid w:val="003536BE"/>
    <w:rsid w:val="003A16E0"/>
    <w:rsid w:val="003A3A3E"/>
    <w:rsid w:val="003B25FB"/>
    <w:rsid w:val="003E5385"/>
    <w:rsid w:val="00421A34"/>
    <w:rsid w:val="00493876"/>
    <w:rsid w:val="004A482F"/>
    <w:rsid w:val="004F39BF"/>
    <w:rsid w:val="005062D7"/>
    <w:rsid w:val="00515F4B"/>
    <w:rsid w:val="005175E6"/>
    <w:rsid w:val="00520FB1"/>
    <w:rsid w:val="00525157"/>
    <w:rsid w:val="005349A2"/>
    <w:rsid w:val="00575537"/>
    <w:rsid w:val="005B332F"/>
    <w:rsid w:val="005C5E9D"/>
    <w:rsid w:val="005D1367"/>
    <w:rsid w:val="005D3F56"/>
    <w:rsid w:val="005E2697"/>
    <w:rsid w:val="00612A6E"/>
    <w:rsid w:val="00626897"/>
    <w:rsid w:val="00654D17"/>
    <w:rsid w:val="00661EF3"/>
    <w:rsid w:val="006623EC"/>
    <w:rsid w:val="006A094D"/>
    <w:rsid w:val="006D2409"/>
    <w:rsid w:val="006E65DB"/>
    <w:rsid w:val="006F2D10"/>
    <w:rsid w:val="00767721"/>
    <w:rsid w:val="00776FF3"/>
    <w:rsid w:val="0078156E"/>
    <w:rsid w:val="00786E74"/>
    <w:rsid w:val="007D1285"/>
    <w:rsid w:val="007D207D"/>
    <w:rsid w:val="007E49E1"/>
    <w:rsid w:val="007F6DA7"/>
    <w:rsid w:val="008174D5"/>
    <w:rsid w:val="00885126"/>
    <w:rsid w:val="0089698B"/>
    <w:rsid w:val="008A1C15"/>
    <w:rsid w:val="008B33F6"/>
    <w:rsid w:val="008D48A9"/>
    <w:rsid w:val="00941A30"/>
    <w:rsid w:val="00944792"/>
    <w:rsid w:val="00963428"/>
    <w:rsid w:val="00977DCC"/>
    <w:rsid w:val="009820CF"/>
    <w:rsid w:val="00982A8B"/>
    <w:rsid w:val="009A7ED3"/>
    <w:rsid w:val="009D74D7"/>
    <w:rsid w:val="00A04E44"/>
    <w:rsid w:val="00A57AE7"/>
    <w:rsid w:val="00AF71AE"/>
    <w:rsid w:val="00B32CB7"/>
    <w:rsid w:val="00B33C70"/>
    <w:rsid w:val="00B75228"/>
    <w:rsid w:val="00B811F1"/>
    <w:rsid w:val="00B81B9F"/>
    <w:rsid w:val="00BC763A"/>
    <w:rsid w:val="00BC7D6F"/>
    <w:rsid w:val="00BD3CAC"/>
    <w:rsid w:val="00BF697A"/>
    <w:rsid w:val="00C52E77"/>
    <w:rsid w:val="00C6196F"/>
    <w:rsid w:val="00C65A44"/>
    <w:rsid w:val="00C76AC3"/>
    <w:rsid w:val="00C83EB4"/>
    <w:rsid w:val="00CC6E4C"/>
    <w:rsid w:val="00CF438C"/>
    <w:rsid w:val="00D323E9"/>
    <w:rsid w:val="00D4505A"/>
    <w:rsid w:val="00D64A7B"/>
    <w:rsid w:val="00D65B41"/>
    <w:rsid w:val="00DA5D7D"/>
    <w:rsid w:val="00DC3234"/>
    <w:rsid w:val="00DC3985"/>
    <w:rsid w:val="00DC3CD0"/>
    <w:rsid w:val="00DD60B5"/>
    <w:rsid w:val="00E2066A"/>
    <w:rsid w:val="00E7602B"/>
    <w:rsid w:val="00E94D06"/>
    <w:rsid w:val="00E964B2"/>
    <w:rsid w:val="00EA4A61"/>
    <w:rsid w:val="00EA6549"/>
    <w:rsid w:val="00EB3FB1"/>
    <w:rsid w:val="00F007FE"/>
    <w:rsid w:val="00F10F24"/>
    <w:rsid w:val="00FC353A"/>
    <w:rsid w:val="00FE19F7"/>
    <w:rsid w:val="00FE57D0"/>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8CE7"/>
  <w15:docId w15:val="{34403D45-9AE5-45BE-9877-D0F77BE8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11">
    <w:name w:val="toc 1"/>
    <w:basedOn w:val="a"/>
    <w:next w:val="a"/>
    <w:uiPriority w:val="39"/>
    <w:semiHidden/>
    <w:unhideWhenUsed/>
  </w:style>
  <w:style w:type="paragraph" w:styleId="21">
    <w:name w:val="toc 2"/>
    <w:basedOn w:val="a"/>
    <w:next w:val="a"/>
    <w:uiPriority w:val="39"/>
    <w:unhideWhenUsed/>
    <w:qFormat/>
    <w:pPr>
      <w:widowControl/>
      <w:spacing w:after="100" w:line="276" w:lineRule="auto"/>
      <w:ind w:left="220"/>
    </w:pPr>
    <w:rPr>
      <w:rFonts w:ascii="Calibri" w:eastAsia="宋体" w:hAnsi="Calibri" w:cs="Times New Roman"/>
      <w:sz w:val="22"/>
    </w:rPr>
  </w:style>
  <w:style w:type="paragraph" w:styleId="a8">
    <w:name w:val="Normal (Web)"/>
    <w:basedOn w:val="a"/>
    <w:uiPriority w:val="99"/>
    <w:unhideWhenUsed/>
    <w:qFormat/>
    <w:pPr>
      <w:widowControl/>
      <w:spacing w:beforeAutospacing="1" w:afterAutospacing="1"/>
    </w:pPr>
    <w:rPr>
      <w:rFonts w:ascii="宋体" w:eastAsia="宋体" w:hAnsi="宋体" w:hint="eastAsia"/>
      <w:sz w:val="24"/>
      <w:szCs w:val="24"/>
      <w14:ligatures w14:val="none"/>
    </w:rPr>
  </w:style>
  <w:style w:type="character" w:customStyle="1" w:styleId="10">
    <w:name w:val="标题 1 字符"/>
    <w:basedOn w:val="a0"/>
    <w:link w:val="1"/>
    <w:uiPriority w:val="99"/>
    <w:qFormat/>
    <w:rPr>
      <w:rFonts w:ascii="方正小标宋简体" w:eastAsia="方正小标宋简体"/>
      <w:kern w:val="0"/>
      <w:sz w:val="24"/>
      <w:szCs w:val="24"/>
    </w:rPr>
  </w:style>
  <w:style w:type="character" w:customStyle="1" w:styleId="20">
    <w:name w:val="标题 2 字符"/>
    <w:basedOn w:val="a0"/>
    <w:link w:val="2"/>
    <w:uiPriority w:val="99"/>
    <w:qFormat/>
    <w:rPr>
      <w:rFonts w:ascii="方正小标宋简体" w:eastAsia="方正小标宋简体"/>
      <w:kern w:val="0"/>
      <w:sz w:val="24"/>
      <w:szCs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911</Words>
  <Characters>5198</Characters>
  <Application>Microsoft Office Word</Application>
  <DocSecurity>0</DocSecurity>
  <Lines>43</Lines>
  <Paragraphs>12</Paragraphs>
  <ScaleCrop>false</ScaleCrop>
  <Company>Microsoft</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admin</cp:lastModifiedBy>
  <cp:revision>4</cp:revision>
  <dcterms:created xsi:type="dcterms:W3CDTF">2024-09-11T02:05:00Z</dcterms:created>
  <dcterms:modified xsi:type="dcterms:W3CDTF">2024-09-11T08:26:00Z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A44E0A178634409BBBA50D5636087390_13</vt:lpwstr>
  </property>
</Properties>
</file>