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FE2CB">
      <w:pPr>
        <w:spacing w:line="560" w:lineRule="exact"/>
        <w:jc w:val="center"/>
        <w:rPr>
          <w:rFonts w:ascii="方正小标宋简体" w:hAnsi="华文中宋" w:eastAsia="方正小标宋简体"/>
          <w:bCs/>
          <w:color w:val="000000"/>
          <w:kern w:val="0"/>
          <w:sz w:val="44"/>
          <w:szCs w:val="44"/>
        </w:rPr>
      </w:pPr>
    </w:p>
    <w:p w14:paraId="5D32F682">
      <w:pPr>
        <w:spacing w:line="560" w:lineRule="exact"/>
        <w:jc w:val="center"/>
        <w:rPr>
          <w:rFonts w:ascii="仿宋_GB2312" w:hAnsi="宋体" w:eastAsia="仿宋_GB2312"/>
          <w:sz w:val="32"/>
          <w:szCs w:val="32"/>
        </w:rPr>
      </w:pPr>
      <w:r>
        <w:rPr>
          <w:rFonts w:hint="eastAsia" w:ascii="方正小标宋简体" w:hAnsi="华文中宋" w:eastAsia="方正小标宋简体"/>
          <w:bCs/>
          <w:color w:val="000000"/>
          <w:kern w:val="0"/>
          <w:sz w:val="44"/>
          <w:szCs w:val="44"/>
        </w:rPr>
        <w:t>202</w:t>
      </w:r>
      <w:r>
        <w:rPr>
          <w:rFonts w:ascii="方正小标宋简体" w:hAnsi="华文中宋" w:eastAsia="方正小标宋简体"/>
          <w:bCs/>
          <w:color w:val="000000"/>
          <w:kern w:val="0"/>
          <w:sz w:val="44"/>
          <w:szCs w:val="44"/>
        </w:rPr>
        <w:t>2</w:t>
      </w:r>
      <w:r>
        <w:rPr>
          <w:rFonts w:hint="eastAsia" w:ascii="方正小标宋简体" w:hAnsi="华文中宋" w:eastAsia="方正小标宋简体"/>
          <w:bCs/>
          <w:color w:val="000000"/>
          <w:kern w:val="0"/>
          <w:sz w:val="44"/>
          <w:szCs w:val="44"/>
        </w:rPr>
        <w:t>年天津市高素质农民培育工作实施方案</w:t>
      </w:r>
    </w:p>
    <w:p w14:paraId="6817DFFB">
      <w:pPr>
        <w:spacing w:line="560" w:lineRule="exact"/>
        <w:ind w:firstLine="640" w:firstLineChars="200"/>
        <w:rPr>
          <w:rFonts w:ascii="仿宋_GB2312" w:hAnsi="宋体" w:eastAsia="仿宋_GB2312" w:cs="仿宋_GB2312"/>
          <w:sz w:val="32"/>
          <w:szCs w:val="32"/>
        </w:rPr>
      </w:pPr>
    </w:p>
    <w:p w14:paraId="135DE22A">
      <w:pPr>
        <w:spacing w:line="560" w:lineRule="exact"/>
        <w:ind w:firstLine="640" w:firstLineChars="200"/>
        <w:rPr>
          <w:rFonts w:ascii="仿宋_GB2312" w:hAnsi="宋体" w:eastAsia="仿宋_GB2312"/>
          <w:sz w:val="32"/>
          <w:szCs w:val="32"/>
        </w:rPr>
      </w:pPr>
      <w:r>
        <w:rPr>
          <w:rFonts w:hint="eastAsia" w:ascii="仿宋_GB2312" w:hAnsi="宋体" w:eastAsia="仿宋_GB2312" w:cs="仿宋_GB2312"/>
          <w:sz w:val="32"/>
          <w:szCs w:val="32"/>
        </w:rPr>
        <w:t>为</w:t>
      </w:r>
      <w:r>
        <w:rPr>
          <w:rFonts w:ascii="仿宋_GB2312" w:hAnsi="宋体" w:eastAsia="仿宋_GB2312" w:cs="仿宋_GB2312"/>
          <w:sz w:val="32"/>
          <w:szCs w:val="32"/>
        </w:rPr>
        <w:t>扎实有序推进农民教育</w:t>
      </w:r>
      <w:r>
        <w:rPr>
          <w:rFonts w:hint="eastAsia" w:ascii="仿宋_GB2312" w:hAnsi="宋体" w:eastAsia="仿宋_GB2312" w:cs="仿宋_GB2312"/>
          <w:sz w:val="32"/>
          <w:szCs w:val="32"/>
        </w:rPr>
        <w:t>培训</w:t>
      </w:r>
      <w:r>
        <w:rPr>
          <w:rFonts w:ascii="仿宋_GB2312" w:hAnsi="宋体" w:eastAsia="仿宋_GB2312" w:cs="仿宋_GB2312"/>
          <w:sz w:val="32"/>
          <w:szCs w:val="32"/>
        </w:rPr>
        <w:t>工作，有效提高农民科技文化素质，培养</w:t>
      </w:r>
      <w:r>
        <w:rPr>
          <w:rFonts w:hint="eastAsia" w:ascii="仿宋_GB2312" w:hAnsi="宋体" w:eastAsia="仿宋_GB2312" w:cs="仿宋_GB2312"/>
          <w:sz w:val="32"/>
          <w:szCs w:val="32"/>
        </w:rPr>
        <w:t>一支</w:t>
      </w:r>
      <w:r>
        <w:rPr>
          <w:rFonts w:ascii="仿宋_GB2312" w:hAnsi="宋体" w:eastAsia="仿宋_GB2312" w:cs="仿宋_GB2312"/>
          <w:sz w:val="32"/>
          <w:szCs w:val="32"/>
        </w:rPr>
        <w:t>高素质</w:t>
      </w:r>
      <w:r>
        <w:rPr>
          <w:rFonts w:hint="eastAsia" w:ascii="仿宋_GB2312" w:hAnsi="宋体" w:eastAsia="仿宋_GB2312" w:cs="仿宋_GB2312"/>
          <w:sz w:val="32"/>
          <w:szCs w:val="32"/>
        </w:rPr>
        <w:t>农民</w:t>
      </w:r>
      <w:r>
        <w:rPr>
          <w:rFonts w:ascii="仿宋_GB2312" w:hAnsi="宋体" w:eastAsia="仿宋_GB2312" w:cs="仿宋_GB2312"/>
          <w:sz w:val="32"/>
          <w:szCs w:val="32"/>
        </w:rPr>
        <w:t>队伍，</w:t>
      </w:r>
      <w:r>
        <w:rPr>
          <w:rFonts w:hint="eastAsia" w:ascii="仿宋_GB2312" w:hAnsi="宋体" w:eastAsia="仿宋_GB2312" w:cs="仿宋_GB2312"/>
          <w:sz w:val="32"/>
          <w:szCs w:val="32"/>
        </w:rPr>
        <w:t>促</w:t>
      </w:r>
      <w:r>
        <w:rPr>
          <w:rFonts w:ascii="仿宋_GB2312" w:hAnsi="宋体" w:eastAsia="仿宋_GB2312" w:cs="仿宋_GB2312"/>
          <w:sz w:val="32"/>
          <w:szCs w:val="32"/>
        </w:rPr>
        <w:t>进我市乡村人才振兴和农业农村现代化</w:t>
      </w:r>
      <w:r>
        <w:rPr>
          <w:rFonts w:hint="eastAsia" w:ascii="仿宋_GB2312" w:hAnsi="宋体" w:eastAsia="仿宋_GB2312" w:cs="仿宋_GB2312"/>
          <w:sz w:val="32"/>
          <w:szCs w:val="32"/>
        </w:rPr>
        <w:t>。按照</w:t>
      </w:r>
      <w:r>
        <w:rPr>
          <w:rFonts w:hint="eastAsia" w:ascii="仿宋_GB2312" w:hAnsi="宋体" w:eastAsia="仿宋_GB2312"/>
          <w:sz w:val="32"/>
          <w:szCs w:val="32"/>
        </w:rPr>
        <w:t>《农业农村部办公厅关于做好202</w:t>
      </w:r>
      <w:r>
        <w:rPr>
          <w:rFonts w:ascii="仿宋_GB2312" w:hAnsi="宋体" w:eastAsia="仿宋_GB2312"/>
          <w:sz w:val="32"/>
          <w:szCs w:val="32"/>
        </w:rPr>
        <w:t>2</w:t>
      </w:r>
      <w:r>
        <w:rPr>
          <w:rFonts w:hint="eastAsia" w:ascii="仿宋_GB2312" w:hAnsi="宋体" w:eastAsia="仿宋_GB2312"/>
          <w:sz w:val="32"/>
          <w:szCs w:val="32"/>
        </w:rPr>
        <w:t>年高素质农民培育工作的通知》部署要求，结合</w:t>
      </w:r>
      <w:r>
        <w:rPr>
          <w:rFonts w:ascii="仿宋_GB2312" w:hAnsi="宋体" w:eastAsia="仿宋_GB2312"/>
          <w:sz w:val="32"/>
          <w:szCs w:val="32"/>
        </w:rPr>
        <w:t>我市</w:t>
      </w:r>
      <w:r>
        <w:rPr>
          <w:rFonts w:hint="eastAsia" w:ascii="仿宋_GB2312" w:hAnsi="宋体" w:eastAsia="仿宋_GB2312"/>
          <w:sz w:val="32"/>
          <w:szCs w:val="32"/>
        </w:rPr>
        <w:t>实际</w:t>
      </w:r>
      <w:r>
        <w:rPr>
          <w:rFonts w:ascii="仿宋_GB2312" w:hAnsi="宋体" w:eastAsia="仿宋_GB2312"/>
          <w:sz w:val="32"/>
          <w:szCs w:val="32"/>
        </w:rPr>
        <w:t>，</w:t>
      </w:r>
      <w:r>
        <w:rPr>
          <w:rFonts w:hint="eastAsia" w:ascii="仿宋_GB2312" w:hAnsi="宋体" w:eastAsia="仿宋_GB2312"/>
          <w:sz w:val="32"/>
          <w:szCs w:val="32"/>
        </w:rPr>
        <w:t>制定实施方案如下：</w:t>
      </w:r>
    </w:p>
    <w:p w14:paraId="1AAA0B73">
      <w:pPr>
        <w:spacing w:line="560" w:lineRule="exact"/>
        <w:ind w:firstLine="640" w:firstLineChars="200"/>
        <w:rPr>
          <w:rFonts w:ascii="Times New Roman" w:hAnsi="Times New Roman" w:eastAsia="仿宋_GB2312"/>
          <w:color w:val="000000"/>
          <w:kern w:val="0"/>
          <w:sz w:val="32"/>
          <w:szCs w:val="32"/>
        </w:rPr>
      </w:pPr>
      <w:r>
        <w:rPr>
          <w:rFonts w:ascii="Times New Roman" w:hAnsi="黑体" w:eastAsia="黑体"/>
          <w:color w:val="000000"/>
          <w:kern w:val="0"/>
          <w:sz w:val="32"/>
          <w:szCs w:val="32"/>
        </w:rPr>
        <w:t>一、总体思路</w:t>
      </w:r>
      <w:bookmarkStart w:id="0" w:name="_GoBack"/>
      <w:bookmarkEnd w:id="0"/>
    </w:p>
    <w:p w14:paraId="054ABB96">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以习近平新时代中国特色社会主义思想为指导，坚持</w:t>
      </w:r>
      <w:r>
        <w:rPr>
          <w:rFonts w:ascii="Times New Roman" w:hAnsi="Times New Roman" w:eastAsia="仿宋_GB2312"/>
          <w:color w:val="000000"/>
          <w:sz w:val="32"/>
          <w:szCs w:val="32"/>
        </w:rPr>
        <w:t>稳中求进</w:t>
      </w:r>
      <w:r>
        <w:rPr>
          <w:rFonts w:hint="eastAsia" w:ascii="Times New Roman" w:hAnsi="Times New Roman" w:eastAsia="仿宋_GB2312"/>
          <w:color w:val="000000"/>
          <w:sz w:val="32"/>
          <w:szCs w:val="32"/>
          <w:lang w:eastAsia="zh-CN"/>
        </w:rPr>
        <w:t>工作</w:t>
      </w:r>
      <w:r>
        <w:rPr>
          <w:rFonts w:ascii="Times New Roman" w:hAnsi="Times New Roman" w:eastAsia="仿宋_GB2312"/>
          <w:color w:val="000000"/>
          <w:sz w:val="32"/>
          <w:szCs w:val="32"/>
        </w:rPr>
        <w:t>总基调，</w:t>
      </w:r>
      <w:r>
        <w:rPr>
          <w:rFonts w:hint="eastAsia" w:ascii="Times New Roman" w:hAnsi="Times New Roman" w:eastAsia="仿宋_GB2312"/>
          <w:color w:val="000000"/>
          <w:sz w:val="32"/>
          <w:szCs w:val="32"/>
        </w:rPr>
        <w:t>立足新发展阶段、贯彻新发展理念、构建新发展格局、推动高质量发展，按照</w:t>
      </w:r>
      <w:r>
        <w:rPr>
          <w:rFonts w:ascii="Times New Roman" w:hAnsi="Times New Roman" w:eastAsia="仿宋_GB2312"/>
          <w:color w:val="000000"/>
          <w:sz w:val="32"/>
          <w:szCs w:val="32"/>
        </w:rPr>
        <w:t>保供固安全</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振兴畅循环</w:t>
      </w:r>
      <w:r>
        <w:rPr>
          <w:rFonts w:hint="eastAsia" w:ascii="Times New Roman" w:hAnsi="Times New Roman" w:eastAsia="仿宋_GB2312"/>
          <w:color w:val="000000"/>
          <w:sz w:val="32"/>
          <w:szCs w:val="32"/>
        </w:rPr>
        <w:t>的</w:t>
      </w:r>
      <w:r>
        <w:rPr>
          <w:rFonts w:ascii="Times New Roman" w:hAnsi="Times New Roman" w:eastAsia="仿宋_GB2312"/>
          <w:color w:val="000000"/>
          <w:sz w:val="32"/>
          <w:szCs w:val="32"/>
        </w:rPr>
        <w:t>工作定位，全面贯彻落实党的教育方针，</w:t>
      </w:r>
      <w:r>
        <w:rPr>
          <w:rFonts w:hint="eastAsia" w:ascii="Times New Roman" w:hAnsi="Times New Roman" w:eastAsia="仿宋_GB2312"/>
          <w:color w:val="000000"/>
          <w:sz w:val="32"/>
          <w:szCs w:val="32"/>
        </w:rPr>
        <w:t>紧密围绕农业稳产增产、农民稳步增收、农村稳定安宁，</w:t>
      </w:r>
      <w:r>
        <w:rPr>
          <w:rFonts w:hint="eastAsia" w:ascii="仿宋_GB2312" w:hAnsi="仿宋_GB2312" w:eastAsia="仿宋_GB2312" w:cs="仿宋_GB2312"/>
          <w:sz w:val="32"/>
          <w:szCs w:val="32"/>
        </w:rPr>
        <w:t>以创建100个乡村振兴示范村和扶持经济薄弱村为重要切入点，</w:t>
      </w:r>
      <w:r>
        <w:rPr>
          <w:rFonts w:ascii="Times New Roman" w:hAnsi="Times New Roman" w:eastAsia="仿宋_GB2312"/>
          <w:color w:val="000000"/>
          <w:sz w:val="32"/>
          <w:szCs w:val="32"/>
        </w:rPr>
        <w:t>坚持</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需求导向</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产业主线</w:t>
      </w:r>
      <w:r>
        <w:rPr>
          <w:rFonts w:hint="eastAsia" w:ascii="Times New Roman" w:hAnsi="Times New Roman" w:eastAsia="仿宋_GB2312"/>
          <w:color w:val="000000"/>
          <w:sz w:val="32"/>
          <w:szCs w:val="32"/>
        </w:rPr>
        <w:t>、分层实施、全程培育”，聚焦全产业链技能水平提高，</w:t>
      </w:r>
      <w:r>
        <w:rPr>
          <w:rFonts w:ascii="Times New Roman" w:hAnsi="Times New Roman" w:eastAsia="仿宋_GB2312"/>
          <w:color w:val="000000"/>
          <w:sz w:val="32"/>
          <w:szCs w:val="32"/>
        </w:rPr>
        <w:t>以培育质量效果提升为关键，以选育用一体化培育为路径</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培训与教育并举，</w:t>
      </w:r>
      <w:r>
        <w:rPr>
          <w:rFonts w:hint="eastAsia" w:ascii="Times New Roman" w:hAnsi="Times New Roman" w:eastAsia="仿宋_GB2312"/>
          <w:color w:val="000000"/>
          <w:sz w:val="32"/>
          <w:szCs w:val="32"/>
        </w:rPr>
        <w:t>引进</w:t>
      </w:r>
      <w:r>
        <w:rPr>
          <w:rFonts w:ascii="Times New Roman" w:hAnsi="Times New Roman" w:eastAsia="仿宋_GB2312"/>
          <w:color w:val="000000"/>
          <w:sz w:val="32"/>
          <w:szCs w:val="32"/>
        </w:rPr>
        <w:t>培育</w:t>
      </w:r>
      <w:r>
        <w:rPr>
          <w:rFonts w:hint="eastAsia" w:ascii="Times New Roman" w:hAnsi="Times New Roman" w:eastAsia="仿宋_GB2312"/>
          <w:color w:val="000000"/>
          <w:sz w:val="32"/>
          <w:szCs w:val="32"/>
        </w:rPr>
        <w:t>与就地培养并重，</w:t>
      </w:r>
      <w:r>
        <w:rPr>
          <w:rFonts w:ascii="Times New Roman" w:hAnsi="Times New Roman" w:eastAsia="仿宋_GB2312"/>
          <w:color w:val="000000"/>
          <w:sz w:val="32"/>
          <w:szCs w:val="32"/>
        </w:rPr>
        <w:t>加快培养农业农村现代化亟需的高素质农民，</w:t>
      </w:r>
      <w:r>
        <w:rPr>
          <w:rFonts w:hint="eastAsia" w:ascii="Times New Roman" w:hAnsi="Times New Roman" w:eastAsia="仿宋_GB2312"/>
          <w:color w:val="000000"/>
          <w:sz w:val="32"/>
          <w:szCs w:val="32"/>
        </w:rPr>
        <w:t>助力实施科技助农“耕耘行动”，</w:t>
      </w:r>
      <w:r>
        <w:rPr>
          <w:rFonts w:ascii="Times New Roman" w:hAnsi="Times New Roman" w:eastAsia="仿宋_GB2312"/>
          <w:color w:val="000000"/>
          <w:sz w:val="32"/>
          <w:szCs w:val="32"/>
        </w:rPr>
        <w:t>为</w:t>
      </w:r>
      <w:r>
        <w:rPr>
          <w:rFonts w:hint="eastAsia" w:ascii="Times New Roman" w:hAnsi="Times New Roman" w:eastAsia="仿宋_GB2312"/>
          <w:color w:val="000000"/>
          <w:sz w:val="32"/>
          <w:szCs w:val="32"/>
        </w:rPr>
        <w:t>建设</w:t>
      </w:r>
      <w:r>
        <w:rPr>
          <w:rFonts w:hint="eastAsia" w:ascii="Times New Roman" w:hAnsi="Times New Roman" w:eastAsia="仿宋_GB2312"/>
          <w:sz w:val="32"/>
          <w:szCs w:val="32"/>
        </w:rPr>
        <w:t>“三美四乡”、</w:t>
      </w:r>
      <w:r>
        <w:rPr>
          <w:rFonts w:ascii="Times New Roman" w:hAnsi="Times New Roman" w:eastAsia="仿宋_GB2312"/>
          <w:color w:val="000000"/>
          <w:sz w:val="32"/>
          <w:szCs w:val="32"/>
        </w:rPr>
        <w:t>推进乡村</w:t>
      </w:r>
      <w:r>
        <w:rPr>
          <w:rFonts w:hint="eastAsia" w:ascii="Times New Roman" w:hAnsi="Times New Roman" w:eastAsia="仿宋_GB2312"/>
          <w:color w:val="000000"/>
          <w:sz w:val="32"/>
          <w:szCs w:val="32"/>
        </w:rPr>
        <w:t>全面</w:t>
      </w:r>
      <w:r>
        <w:rPr>
          <w:rFonts w:ascii="Times New Roman" w:hAnsi="Times New Roman" w:eastAsia="仿宋_GB2312"/>
          <w:color w:val="000000"/>
          <w:sz w:val="32"/>
          <w:szCs w:val="32"/>
        </w:rPr>
        <w:t>振兴</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加快农业农村现代化</w:t>
      </w:r>
      <w:r>
        <w:rPr>
          <w:rFonts w:hint="eastAsia" w:ascii="Times New Roman" w:hAnsi="Times New Roman" w:eastAsia="仿宋_GB2312"/>
          <w:color w:val="000000"/>
          <w:sz w:val="32"/>
          <w:szCs w:val="32"/>
        </w:rPr>
        <w:t>进程</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全面</w:t>
      </w:r>
      <w:r>
        <w:rPr>
          <w:rFonts w:ascii="Times New Roman" w:hAnsi="Times New Roman" w:eastAsia="仿宋_GB2312"/>
          <w:color w:val="000000"/>
          <w:sz w:val="32"/>
          <w:szCs w:val="32"/>
        </w:rPr>
        <w:t>建设社会主义现代化大都市提供</w:t>
      </w:r>
      <w:r>
        <w:rPr>
          <w:rFonts w:hint="eastAsia" w:ascii="Times New Roman" w:hAnsi="Times New Roman" w:eastAsia="仿宋_GB2312"/>
          <w:color w:val="000000"/>
          <w:sz w:val="32"/>
          <w:szCs w:val="32"/>
        </w:rPr>
        <w:t>坚实</w:t>
      </w:r>
      <w:r>
        <w:rPr>
          <w:rFonts w:ascii="Times New Roman" w:hAnsi="Times New Roman" w:eastAsia="仿宋_GB2312"/>
          <w:color w:val="000000"/>
          <w:sz w:val="32"/>
          <w:szCs w:val="32"/>
        </w:rPr>
        <w:t>的人才保障。</w:t>
      </w:r>
    </w:p>
    <w:p w14:paraId="3C94FE2A">
      <w:pPr>
        <w:spacing w:line="560" w:lineRule="exact"/>
        <w:ind w:firstLine="640" w:firstLineChars="200"/>
        <w:rPr>
          <w:rFonts w:ascii="Times New Roman" w:hAnsi="Times New Roman" w:eastAsia="黑体"/>
          <w:color w:val="000000"/>
          <w:kern w:val="0"/>
          <w:sz w:val="32"/>
          <w:szCs w:val="32"/>
        </w:rPr>
      </w:pPr>
      <w:r>
        <w:rPr>
          <w:rFonts w:hint="eastAsia" w:ascii="Times New Roman" w:hAnsi="黑体" w:eastAsia="黑体"/>
          <w:color w:val="000000"/>
          <w:kern w:val="0"/>
          <w:sz w:val="32"/>
          <w:szCs w:val="32"/>
        </w:rPr>
        <w:t>二</w:t>
      </w:r>
      <w:r>
        <w:rPr>
          <w:rFonts w:ascii="Times New Roman" w:hAnsi="黑体" w:eastAsia="黑体"/>
          <w:color w:val="000000"/>
          <w:kern w:val="0"/>
          <w:sz w:val="32"/>
          <w:szCs w:val="32"/>
        </w:rPr>
        <w:t>、</w:t>
      </w:r>
      <w:r>
        <w:rPr>
          <w:rFonts w:hint="eastAsia" w:ascii="Times New Roman" w:hAnsi="黑体" w:eastAsia="黑体"/>
          <w:color w:val="000000"/>
          <w:kern w:val="0"/>
          <w:sz w:val="32"/>
          <w:szCs w:val="32"/>
        </w:rPr>
        <w:t>主要</w:t>
      </w:r>
      <w:r>
        <w:rPr>
          <w:rFonts w:ascii="Times New Roman" w:hAnsi="黑体" w:eastAsia="黑体"/>
          <w:color w:val="000000"/>
          <w:kern w:val="0"/>
          <w:sz w:val="32"/>
          <w:szCs w:val="32"/>
        </w:rPr>
        <w:t>任务</w:t>
      </w:r>
    </w:p>
    <w:p w14:paraId="5CC881D1">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各涉农区要结合2022年农业</w:t>
      </w:r>
      <w:r>
        <w:rPr>
          <w:rFonts w:ascii="Times New Roman" w:hAnsi="Times New Roman" w:eastAsia="仿宋_GB2312"/>
          <w:color w:val="000000"/>
          <w:sz w:val="32"/>
          <w:szCs w:val="32"/>
        </w:rPr>
        <w:t>农村</w:t>
      </w:r>
      <w:r>
        <w:rPr>
          <w:rFonts w:hint="eastAsia" w:ascii="Times New Roman" w:hAnsi="Times New Roman" w:eastAsia="仿宋_GB2312"/>
          <w:color w:val="000000"/>
          <w:sz w:val="32"/>
          <w:szCs w:val="32"/>
        </w:rPr>
        <w:t>“挂图作战”任务</w:t>
      </w:r>
      <w:r>
        <w:rPr>
          <w:rFonts w:ascii="Times New Roman" w:hAnsi="Times New Roman" w:eastAsia="仿宋_GB2312"/>
          <w:color w:val="000000"/>
          <w:sz w:val="32"/>
          <w:szCs w:val="32"/>
        </w:rPr>
        <w:t>的落实，</w:t>
      </w:r>
      <w:r>
        <w:rPr>
          <w:rFonts w:hint="eastAsia" w:ascii="Times New Roman" w:hAnsi="Times New Roman" w:eastAsia="仿宋_GB2312"/>
          <w:color w:val="000000"/>
          <w:sz w:val="32"/>
          <w:szCs w:val="32"/>
        </w:rPr>
        <w:t>精准</w:t>
      </w:r>
      <w:r>
        <w:rPr>
          <w:rFonts w:ascii="Times New Roman" w:hAnsi="Times New Roman" w:eastAsia="仿宋_GB2312"/>
          <w:color w:val="000000"/>
          <w:sz w:val="32"/>
          <w:szCs w:val="32"/>
        </w:rPr>
        <w:t>聚焦培训需求，</w:t>
      </w:r>
      <w:r>
        <w:rPr>
          <w:rFonts w:hint="eastAsia" w:ascii="Times New Roman" w:hAnsi="Times New Roman" w:eastAsia="仿宋_GB2312"/>
          <w:color w:val="000000"/>
          <w:sz w:val="32"/>
          <w:szCs w:val="32"/>
        </w:rPr>
        <w:t>紧密围绕稳粮保供、巩固拓展脱贫攻坚成果同乡村振兴有效衔接，扎实推进乡村发展、乡村建设和乡村治理，重点面向家庭农场主、农民合作社带头人、种养大户以及</w:t>
      </w:r>
      <w:r>
        <w:rPr>
          <w:rFonts w:ascii="Times New Roman" w:hAnsi="Times New Roman" w:eastAsia="仿宋_GB2312"/>
          <w:color w:val="000000"/>
          <w:sz w:val="32"/>
          <w:szCs w:val="32"/>
        </w:rPr>
        <w:t>农业企业</w:t>
      </w:r>
      <w:r>
        <w:rPr>
          <w:rFonts w:hint="eastAsia" w:ascii="Times New Roman" w:hAnsi="Times New Roman" w:eastAsia="仿宋_GB2312"/>
          <w:color w:val="000000"/>
          <w:sz w:val="32"/>
          <w:szCs w:val="32"/>
        </w:rPr>
        <w:t>负责人，大力培育高素质农民队伍。2</w:t>
      </w:r>
      <w:r>
        <w:rPr>
          <w:rFonts w:ascii="Times New Roman" w:hAnsi="Times New Roman" w:eastAsia="仿宋_GB2312"/>
          <w:color w:val="000000"/>
          <w:sz w:val="32"/>
          <w:szCs w:val="32"/>
        </w:rPr>
        <w:t>022</w:t>
      </w:r>
      <w:r>
        <w:rPr>
          <w:rFonts w:hint="eastAsia" w:ascii="Times New Roman" w:hAnsi="Times New Roman" w:eastAsia="仿宋_GB2312"/>
          <w:color w:val="000000"/>
          <w:sz w:val="32"/>
          <w:szCs w:val="32"/>
        </w:rPr>
        <w:t>年完成高素质</w:t>
      </w:r>
      <w:r>
        <w:rPr>
          <w:rFonts w:ascii="Times New Roman" w:hAnsi="Times New Roman" w:eastAsia="仿宋_GB2312"/>
          <w:color w:val="000000"/>
          <w:sz w:val="32"/>
          <w:szCs w:val="32"/>
        </w:rPr>
        <w:t>农民</w:t>
      </w:r>
      <w:r>
        <w:rPr>
          <w:rFonts w:hint="eastAsia" w:ascii="Times New Roman" w:hAnsi="Times New Roman" w:eastAsia="仿宋_GB2312"/>
          <w:color w:val="000000"/>
          <w:sz w:val="32"/>
          <w:szCs w:val="32"/>
        </w:rPr>
        <w:t>培育</w:t>
      </w:r>
      <w:r>
        <w:rPr>
          <w:rFonts w:ascii="Times New Roman" w:hAnsi="Times New Roman" w:eastAsia="仿宋_GB2312"/>
          <w:color w:val="000000"/>
          <w:sz w:val="32"/>
          <w:szCs w:val="32"/>
        </w:rPr>
        <w:t>任务</w:t>
      </w:r>
      <w:r>
        <w:rPr>
          <w:rFonts w:hint="eastAsia" w:ascii="Times New Roman" w:hAnsi="Times New Roman" w:eastAsia="仿宋_GB2312"/>
          <w:color w:val="000000"/>
          <w:sz w:val="32"/>
          <w:szCs w:val="32"/>
        </w:rPr>
        <w:t>2200人以上（详见</w:t>
      </w:r>
      <w:r>
        <w:rPr>
          <w:rFonts w:ascii="Times New Roman" w:hAnsi="Times New Roman" w:eastAsia="仿宋_GB2312"/>
          <w:color w:val="000000"/>
          <w:sz w:val="32"/>
          <w:szCs w:val="32"/>
        </w:rPr>
        <w:t>附表</w:t>
      </w:r>
      <w:r>
        <w:rPr>
          <w:rFonts w:hint="eastAsia" w:ascii="Times New Roman" w:hAnsi="Times New Roman" w:eastAsia="仿宋_GB2312"/>
          <w:color w:val="000000"/>
          <w:sz w:val="32"/>
          <w:szCs w:val="32"/>
        </w:rPr>
        <w:t>2022年天津市高素质农民培训工作任务表）</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具体包括</w:t>
      </w:r>
      <w:r>
        <w:rPr>
          <w:rFonts w:ascii="Times New Roman" w:hAnsi="Times New Roman" w:eastAsia="仿宋_GB2312"/>
          <w:color w:val="000000"/>
          <w:sz w:val="32"/>
          <w:szCs w:val="32"/>
        </w:rPr>
        <w:t>：</w:t>
      </w:r>
    </w:p>
    <w:p w14:paraId="4E9ECBF0">
      <w:pPr>
        <w:spacing w:line="560" w:lineRule="exact"/>
        <w:ind w:firstLine="643" w:firstLineChars="200"/>
        <w:rPr>
          <w:rFonts w:ascii="Times New Roman" w:hAnsi="Times New Roman" w:eastAsia="仿宋_GB2312"/>
          <w:color w:val="000000"/>
          <w:sz w:val="32"/>
          <w:szCs w:val="32"/>
        </w:rPr>
      </w:pPr>
      <w:r>
        <w:rPr>
          <w:rFonts w:hint="eastAsia" w:ascii="楷体_GB2312" w:hAnsi="Times New Roman" w:eastAsia="楷体_GB2312"/>
          <w:b/>
          <w:color w:val="000000"/>
          <w:sz w:val="32"/>
          <w:szCs w:val="32"/>
        </w:rPr>
        <w:t>（一）立足稳粮扩油，强化稳产保供。</w:t>
      </w:r>
      <w:r>
        <w:rPr>
          <w:rFonts w:hint="eastAsia" w:ascii="Times New Roman" w:hAnsi="Times New Roman" w:eastAsia="仿宋_GB2312"/>
          <w:b/>
          <w:color w:val="000000"/>
          <w:sz w:val="32"/>
          <w:szCs w:val="32"/>
        </w:rPr>
        <w:t>一是</w:t>
      </w:r>
      <w:r>
        <w:rPr>
          <w:rFonts w:hint="eastAsia" w:ascii="Times New Roman" w:hAnsi="Times New Roman" w:eastAsia="仿宋_GB2312"/>
          <w:color w:val="000000"/>
          <w:sz w:val="32"/>
          <w:szCs w:val="32"/>
        </w:rPr>
        <w:t>各涉农区要</w:t>
      </w:r>
      <w:r>
        <w:rPr>
          <w:rFonts w:ascii="Times New Roman" w:hAnsi="Times New Roman" w:eastAsia="仿宋_GB2312"/>
          <w:color w:val="000000"/>
          <w:sz w:val="32"/>
          <w:szCs w:val="32"/>
        </w:rPr>
        <w:t>围绕</w:t>
      </w:r>
      <w:r>
        <w:rPr>
          <w:rFonts w:hint="eastAsia" w:ascii="Times New Roman" w:hAnsi="Times New Roman" w:eastAsia="仿宋_GB2312"/>
          <w:color w:val="000000"/>
          <w:sz w:val="32"/>
          <w:szCs w:val="32"/>
        </w:rPr>
        <w:t>小麦</w:t>
      </w:r>
      <w:r>
        <w:rPr>
          <w:rFonts w:ascii="Times New Roman" w:hAnsi="Times New Roman" w:eastAsia="仿宋_GB2312"/>
          <w:color w:val="000000"/>
          <w:sz w:val="32"/>
          <w:szCs w:val="32"/>
        </w:rPr>
        <w:t>、玉米、水稻等主粮</w:t>
      </w:r>
      <w:r>
        <w:rPr>
          <w:rFonts w:hint="eastAsia" w:ascii="Times New Roman" w:hAnsi="Times New Roman" w:eastAsia="仿宋_GB2312"/>
          <w:color w:val="000000"/>
          <w:sz w:val="32"/>
          <w:szCs w:val="32"/>
        </w:rPr>
        <w:t>作物安全稳定</w:t>
      </w:r>
      <w:r>
        <w:rPr>
          <w:rFonts w:ascii="Times New Roman" w:hAnsi="Times New Roman" w:eastAsia="仿宋_GB2312"/>
          <w:color w:val="000000"/>
          <w:sz w:val="32"/>
          <w:szCs w:val="32"/>
        </w:rPr>
        <w:t>生产</w:t>
      </w:r>
      <w:r>
        <w:rPr>
          <w:rFonts w:hint="eastAsia" w:ascii="Times New Roman" w:hAnsi="Times New Roman" w:eastAsia="仿宋_GB2312"/>
          <w:color w:val="000000"/>
          <w:sz w:val="32"/>
          <w:szCs w:val="32"/>
        </w:rPr>
        <w:t>和</w:t>
      </w:r>
      <w:r>
        <w:rPr>
          <w:rFonts w:ascii="Times New Roman" w:hAnsi="Times New Roman" w:eastAsia="仿宋_GB2312"/>
          <w:color w:val="000000"/>
          <w:sz w:val="32"/>
          <w:szCs w:val="32"/>
        </w:rPr>
        <w:t>生猪、奶牛、蛋鸡</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水产</w:t>
      </w:r>
      <w:r>
        <w:rPr>
          <w:rFonts w:hint="eastAsia" w:ascii="Times New Roman" w:hAnsi="Times New Roman" w:eastAsia="仿宋_GB2312"/>
          <w:color w:val="000000"/>
          <w:sz w:val="32"/>
          <w:szCs w:val="32"/>
        </w:rPr>
        <w:t>等重要“菜篮子”产品稳产保供，</w:t>
      </w:r>
      <w:r>
        <w:rPr>
          <w:rFonts w:ascii="Times New Roman" w:hAnsi="Times New Roman" w:eastAsia="仿宋_GB2312"/>
          <w:color w:val="000000"/>
          <w:sz w:val="32"/>
          <w:szCs w:val="32"/>
        </w:rPr>
        <w:t>开展增产提质、防灾减损和重大病虫害防治等全生产周期技术技能培训</w:t>
      </w:r>
      <w:r>
        <w:rPr>
          <w:rFonts w:hint="eastAsia" w:ascii="Times New Roman" w:hAnsi="Times New Roman" w:eastAsia="仿宋_GB2312"/>
          <w:color w:val="000000"/>
          <w:sz w:val="32"/>
          <w:szCs w:val="32"/>
        </w:rPr>
        <w:t>。</w:t>
      </w:r>
      <w:r>
        <w:rPr>
          <w:rFonts w:hint="eastAsia" w:ascii="Times New Roman" w:hAnsi="Times New Roman" w:eastAsia="仿宋_GB2312"/>
          <w:b/>
          <w:color w:val="000000"/>
          <w:sz w:val="32"/>
          <w:szCs w:val="32"/>
        </w:rPr>
        <w:t>二是</w:t>
      </w:r>
      <w:r>
        <w:rPr>
          <w:rFonts w:hint="eastAsia" w:ascii="Times New Roman" w:hAnsi="Times New Roman" w:eastAsia="仿宋_GB2312"/>
          <w:color w:val="000000"/>
          <w:sz w:val="32"/>
          <w:szCs w:val="32"/>
        </w:rPr>
        <w:t>武清</w:t>
      </w:r>
      <w:r>
        <w:rPr>
          <w:rFonts w:ascii="Times New Roman" w:hAnsi="Times New Roman" w:eastAsia="仿宋_GB2312"/>
          <w:color w:val="000000"/>
          <w:sz w:val="32"/>
          <w:szCs w:val="32"/>
        </w:rPr>
        <w:t>、静海、</w:t>
      </w:r>
      <w:r>
        <w:rPr>
          <w:rFonts w:hint="eastAsia" w:ascii="Times New Roman" w:hAnsi="Times New Roman" w:eastAsia="仿宋_GB2312"/>
          <w:color w:val="000000"/>
          <w:sz w:val="32"/>
          <w:szCs w:val="32"/>
        </w:rPr>
        <w:t>宁河</w:t>
      </w:r>
      <w:r>
        <w:rPr>
          <w:rFonts w:ascii="Times New Roman" w:hAnsi="Times New Roman" w:eastAsia="仿宋_GB2312"/>
          <w:color w:val="000000"/>
          <w:sz w:val="32"/>
          <w:szCs w:val="32"/>
        </w:rPr>
        <w:t>、蓟州</w:t>
      </w:r>
      <w:r>
        <w:rPr>
          <w:rFonts w:hint="eastAsia" w:ascii="Times New Roman" w:hAnsi="Times New Roman" w:eastAsia="仿宋_GB2312"/>
          <w:color w:val="000000"/>
          <w:sz w:val="32"/>
          <w:szCs w:val="32"/>
        </w:rPr>
        <w:t>等大豆、</w:t>
      </w:r>
      <w:r>
        <w:rPr>
          <w:rFonts w:ascii="Times New Roman" w:hAnsi="Times New Roman" w:eastAsia="仿宋_GB2312"/>
          <w:color w:val="000000"/>
          <w:sz w:val="32"/>
          <w:szCs w:val="32"/>
        </w:rPr>
        <w:t>油料种植</w:t>
      </w:r>
      <w:r>
        <w:rPr>
          <w:rFonts w:hint="eastAsia" w:ascii="Times New Roman" w:hAnsi="Times New Roman" w:eastAsia="仿宋_GB2312"/>
          <w:color w:val="000000"/>
          <w:sz w:val="32"/>
          <w:szCs w:val="32"/>
        </w:rPr>
        <w:t>任务</w:t>
      </w:r>
      <w:r>
        <w:rPr>
          <w:rFonts w:ascii="Times New Roman" w:hAnsi="Times New Roman" w:eastAsia="仿宋_GB2312"/>
          <w:color w:val="000000"/>
          <w:sz w:val="32"/>
          <w:szCs w:val="32"/>
        </w:rPr>
        <w:t>较大的区</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要</w:t>
      </w:r>
      <w:r>
        <w:rPr>
          <w:rFonts w:hint="eastAsia" w:ascii="Times New Roman" w:hAnsi="Times New Roman" w:eastAsia="仿宋_GB2312"/>
          <w:color w:val="000000"/>
          <w:sz w:val="32"/>
          <w:szCs w:val="32"/>
        </w:rPr>
        <w:t>按照稳玉米、</w:t>
      </w:r>
      <w:r>
        <w:rPr>
          <w:rFonts w:ascii="Times New Roman" w:hAnsi="Times New Roman" w:eastAsia="仿宋_GB2312"/>
          <w:color w:val="000000"/>
          <w:sz w:val="32"/>
          <w:szCs w:val="32"/>
        </w:rPr>
        <w:t>稳口粮、扩</w:t>
      </w:r>
      <w:r>
        <w:rPr>
          <w:rFonts w:hint="eastAsia" w:ascii="Times New Roman" w:hAnsi="Times New Roman" w:eastAsia="仿宋_GB2312"/>
          <w:color w:val="000000"/>
          <w:sz w:val="32"/>
          <w:szCs w:val="32"/>
        </w:rPr>
        <w:t>大豆</w:t>
      </w:r>
      <w:r>
        <w:rPr>
          <w:rFonts w:ascii="Times New Roman" w:hAnsi="Times New Roman" w:eastAsia="仿宋_GB2312"/>
          <w:color w:val="000000"/>
          <w:sz w:val="32"/>
          <w:szCs w:val="32"/>
        </w:rPr>
        <w:t>、扩</w:t>
      </w:r>
      <w:r>
        <w:rPr>
          <w:rFonts w:hint="eastAsia" w:ascii="Times New Roman" w:hAnsi="Times New Roman" w:eastAsia="仿宋_GB2312"/>
          <w:color w:val="000000"/>
          <w:sz w:val="32"/>
          <w:szCs w:val="32"/>
        </w:rPr>
        <w:t>油量</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两</w:t>
      </w:r>
      <w:r>
        <w:rPr>
          <w:rFonts w:ascii="Times New Roman" w:hAnsi="Times New Roman" w:eastAsia="仿宋_GB2312"/>
          <w:color w:val="000000"/>
          <w:sz w:val="32"/>
          <w:szCs w:val="32"/>
        </w:rPr>
        <w:t>稳两扩”</w:t>
      </w:r>
      <w:r>
        <w:rPr>
          <w:rFonts w:hint="eastAsia" w:ascii="Times New Roman" w:hAnsi="Times New Roman" w:eastAsia="仿宋_GB2312"/>
          <w:color w:val="000000"/>
          <w:sz w:val="32"/>
          <w:szCs w:val="32"/>
        </w:rPr>
        <w:t>要求，</w:t>
      </w:r>
      <w:r>
        <w:rPr>
          <w:rFonts w:ascii="Times New Roman" w:hAnsi="Times New Roman" w:eastAsia="仿宋_GB2312"/>
          <w:color w:val="000000"/>
          <w:sz w:val="32"/>
          <w:szCs w:val="32"/>
        </w:rPr>
        <w:t>因地制宜</w:t>
      </w:r>
      <w:r>
        <w:rPr>
          <w:rFonts w:hint="eastAsia" w:ascii="Times New Roman" w:hAnsi="Times New Roman" w:eastAsia="仿宋_GB2312"/>
          <w:color w:val="000000"/>
          <w:sz w:val="32"/>
          <w:szCs w:val="32"/>
        </w:rPr>
        <w:t>强化</w:t>
      </w:r>
      <w:r>
        <w:rPr>
          <w:rFonts w:ascii="Times New Roman" w:hAnsi="Times New Roman" w:eastAsia="仿宋_GB2312"/>
          <w:color w:val="000000"/>
          <w:sz w:val="32"/>
          <w:szCs w:val="32"/>
        </w:rPr>
        <w:t>对</w:t>
      </w:r>
      <w:r>
        <w:rPr>
          <w:rFonts w:hint="eastAsia" w:ascii="Times New Roman" w:hAnsi="Times New Roman" w:eastAsia="仿宋_GB2312"/>
          <w:color w:val="000000"/>
          <w:sz w:val="32"/>
          <w:szCs w:val="32"/>
        </w:rPr>
        <w:t>粮豆</w:t>
      </w:r>
      <w:r>
        <w:rPr>
          <w:rFonts w:ascii="Times New Roman" w:hAnsi="Times New Roman" w:eastAsia="仿宋_GB2312"/>
          <w:color w:val="000000"/>
          <w:sz w:val="32"/>
          <w:szCs w:val="32"/>
        </w:rPr>
        <w:t>轮</w:t>
      </w:r>
      <w:r>
        <w:rPr>
          <w:rFonts w:hint="eastAsia" w:ascii="Times New Roman" w:hAnsi="Times New Roman" w:eastAsia="仿宋_GB2312"/>
          <w:color w:val="000000"/>
          <w:sz w:val="32"/>
          <w:szCs w:val="32"/>
        </w:rPr>
        <w:t>（间）</w:t>
      </w:r>
      <w:r>
        <w:rPr>
          <w:rFonts w:ascii="Times New Roman" w:hAnsi="Times New Roman" w:eastAsia="仿宋_GB2312"/>
          <w:color w:val="000000"/>
          <w:sz w:val="32"/>
          <w:szCs w:val="32"/>
        </w:rPr>
        <w:t>作和玉米大豆</w:t>
      </w:r>
      <w:r>
        <w:rPr>
          <w:rFonts w:hint="eastAsia" w:ascii="Times New Roman" w:hAnsi="Times New Roman" w:eastAsia="仿宋_GB2312"/>
          <w:color w:val="000000"/>
          <w:sz w:val="32"/>
          <w:szCs w:val="32"/>
        </w:rPr>
        <w:t>带状</w:t>
      </w:r>
      <w:r>
        <w:rPr>
          <w:rFonts w:ascii="Times New Roman" w:hAnsi="Times New Roman" w:eastAsia="仿宋_GB2312"/>
          <w:color w:val="000000"/>
          <w:sz w:val="32"/>
          <w:szCs w:val="32"/>
        </w:rPr>
        <w:t>复合种植</w:t>
      </w:r>
      <w:r>
        <w:rPr>
          <w:rFonts w:hint="eastAsia" w:ascii="Times New Roman" w:hAnsi="Times New Roman" w:eastAsia="仿宋_GB2312"/>
          <w:color w:val="000000"/>
          <w:sz w:val="32"/>
          <w:szCs w:val="32"/>
        </w:rPr>
        <w:t>技术</w:t>
      </w:r>
      <w:r>
        <w:rPr>
          <w:rFonts w:ascii="Times New Roman" w:hAnsi="Times New Roman" w:eastAsia="仿宋_GB2312"/>
          <w:color w:val="000000"/>
          <w:sz w:val="32"/>
          <w:szCs w:val="32"/>
        </w:rPr>
        <w:t>方面的</w:t>
      </w:r>
      <w:r>
        <w:rPr>
          <w:rFonts w:hint="eastAsia" w:ascii="Times New Roman" w:hAnsi="Times New Roman" w:eastAsia="仿宋_GB2312"/>
          <w:color w:val="000000"/>
          <w:sz w:val="32"/>
          <w:szCs w:val="32"/>
        </w:rPr>
        <w:t>实训力度</w:t>
      </w:r>
      <w:r>
        <w:rPr>
          <w:rFonts w:ascii="Times New Roman" w:hAnsi="Times New Roman" w:eastAsia="仿宋_GB2312"/>
          <w:color w:val="000000"/>
          <w:sz w:val="32"/>
          <w:szCs w:val="32"/>
        </w:rPr>
        <w:t>。</w:t>
      </w:r>
      <w:r>
        <w:rPr>
          <w:rFonts w:hint="eastAsia" w:ascii="Times New Roman" w:hAnsi="Times New Roman" w:eastAsia="仿宋_GB2312"/>
          <w:b/>
          <w:color w:val="000000"/>
          <w:sz w:val="32"/>
          <w:szCs w:val="32"/>
        </w:rPr>
        <w:t>三</w:t>
      </w:r>
      <w:r>
        <w:rPr>
          <w:rFonts w:ascii="Times New Roman" w:hAnsi="Times New Roman" w:eastAsia="仿宋_GB2312"/>
          <w:b/>
          <w:color w:val="000000"/>
          <w:sz w:val="32"/>
          <w:szCs w:val="32"/>
        </w:rPr>
        <w:t>是</w:t>
      </w:r>
      <w:r>
        <w:rPr>
          <w:rFonts w:hint="eastAsia" w:ascii="Times New Roman" w:hAnsi="Times New Roman" w:eastAsia="仿宋_GB2312"/>
          <w:color w:val="000000"/>
          <w:sz w:val="32"/>
          <w:szCs w:val="32"/>
        </w:rPr>
        <w:t>武清</w:t>
      </w:r>
      <w:r>
        <w:rPr>
          <w:rFonts w:ascii="Times New Roman" w:hAnsi="Times New Roman" w:eastAsia="仿宋_GB2312"/>
          <w:color w:val="000000"/>
          <w:sz w:val="32"/>
          <w:szCs w:val="32"/>
        </w:rPr>
        <w:t>、西青、宝坻等</w:t>
      </w:r>
      <w:r>
        <w:rPr>
          <w:rFonts w:hint="eastAsia" w:ascii="Times New Roman" w:hAnsi="Times New Roman" w:eastAsia="仿宋_GB2312"/>
          <w:sz w:val="32"/>
          <w:szCs w:val="32"/>
        </w:rPr>
        <w:t>涉农</w:t>
      </w:r>
      <w:r>
        <w:rPr>
          <w:rFonts w:ascii="Times New Roman" w:hAnsi="Times New Roman" w:eastAsia="仿宋_GB2312"/>
          <w:sz w:val="32"/>
          <w:szCs w:val="32"/>
        </w:rPr>
        <w:t>蔬菜</w:t>
      </w:r>
      <w:r>
        <w:rPr>
          <w:rFonts w:hint="eastAsia" w:ascii="Times New Roman" w:hAnsi="Times New Roman" w:eastAsia="仿宋_GB2312"/>
          <w:sz w:val="32"/>
          <w:szCs w:val="32"/>
        </w:rPr>
        <w:t>重点</w:t>
      </w:r>
      <w:r>
        <w:rPr>
          <w:rFonts w:ascii="Times New Roman" w:hAnsi="Times New Roman" w:eastAsia="仿宋_GB2312"/>
          <w:sz w:val="32"/>
          <w:szCs w:val="32"/>
        </w:rPr>
        <w:t>产区</w:t>
      </w:r>
      <w:r>
        <w:rPr>
          <w:rFonts w:hint="eastAsia" w:ascii="Times New Roman" w:hAnsi="Times New Roman" w:eastAsia="仿宋_GB2312"/>
          <w:sz w:val="32"/>
          <w:szCs w:val="32"/>
        </w:rPr>
        <w:t>要结合</w:t>
      </w:r>
      <w:r>
        <w:rPr>
          <w:rFonts w:ascii="Times New Roman" w:hAnsi="Times New Roman" w:eastAsia="仿宋_GB2312"/>
          <w:sz w:val="32"/>
          <w:szCs w:val="32"/>
        </w:rPr>
        <w:t>农时</w:t>
      </w:r>
      <w:r>
        <w:rPr>
          <w:rFonts w:ascii="Times New Roman" w:hAnsi="Times New Roman" w:eastAsia="仿宋_GB2312"/>
          <w:color w:val="000000"/>
          <w:sz w:val="32"/>
          <w:szCs w:val="32"/>
        </w:rPr>
        <w:t>开展蔬菜等经济作物生产管理培训，提升种植</w:t>
      </w:r>
      <w:r>
        <w:rPr>
          <w:rFonts w:hint="eastAsia" w:ascii="Times New Roman" w:hAnsi="Times New Roman" w:eastAsia="仿宋_GB2312"/>
          <w:color w:val="000000"/>
          <w:sz w:val="32"/>
          <w:szCs w:val="32"/>
        </w:rPr>
        <w:t>管理</w:t>
      </w:r>
      <w:r>
        <w:rPr>
          <w:rFonts w:ascii="Times New Roman" w:hAnsi="Times New Roman" w:eastAsia="仿宋_GB2312"/>
          <w:color w:val="000000"/>
          <w:sz w:val="32"/>
          <w:szCs w:val="32"/>
        </w:rPr>
        <w:t>水平和</w:t>
      </w:r>
      <w:r>
        <w:rPr>
          <w:rFonts w:hint="eastAsia" w:ascii="Times New Roman" w:hAnsi="Times New Roman" w:eastAsia="仿宋_GB2312"/>
          <w:color w:val="000000"/>
          <w:sz w:val="32"/>
          <w:szCs w:val="32"/>
        </w:rPr>
        <w:t>应急保障</w:t>
      </w:r>
      <w:r>
        <w:rPr>
          <w:rFonts w:ascii="Times New Roman" w:hAnsi="Times New Roman" w:eastAsia="仿宋_GB2312"/>
          <w:color w:val="000000"/>
          <w:sz w:val="32"/>
          <w:szCs w:val="32"/>
        </w:rPr>
        <w:t>能力。</w:t>
      </w:r>
      <w:r>
        <w:rPr>
          <w:rFonts w:hint="eastAsia" w:ascii="Times New Roman" w:hAnsi="Times New Roman" w:eastAsia="仿宋_GB2312"/>
          <w:b/>
          <w:color w:val="000000"/>
          <w:sz w:val="32"/>
          <w:szCs w:val="32"/>
        </w:rPr>
        <w:t>四是</w:t>
      </w:r>
      <w:r>
        <w:rPr>
          <w:rFonts w:hint="eastAsia" w:ascii="Times New Roman" w:hAnsi="Times New Roman" w:eastAsia="仿宋_GB2312"/>
          <w:color w:val="000000"/>
          <w:sz w:val="32"/>
          <w:szCs w:val="32"/>
        </w:rPr>
        <w:t>各</w:t>
      </w:r>
      <w:r>
        <w:rPr>
          <w:rFonts w:ascii="Times New Roman" w:hAnsi="Times New Roman" w:eastAsia="仿宋_GB2312"/>
          <w:color w:val="000000"/>
          <w:sz w:val="32"/>
          <w:szCs w:val="32"/>
        </w:rPr>
        <w:t>涉农区</w:t>
      </w:r>
      <w:r>
        <w:rPr>
          <w:rFonts w:hint="eastAsia" w:ascii="Times New Roman" w:hAnsi="Times New Roman" w:eastAsia="仿宋_GB2312"/>
          <w:color w:val="000000"/>
          <w:sz w:val="32"/>
          <w:szCs w:val="32"/>
        </w:rPr>
        <w:t>要</w:t>
      </w:r>
      <w:r>
        <w:rPr>
          <w:rFonts w:ascii="Times New Roman" w:hAnsi="Times New Roman" w:eastAsia="仿宋_GB2312"/>
          <w:color w:val="000000"/>
          <w:sz w:val="32"/>
          <w:szCs w:val="32"/>
        </w:rPr>
        <w:t>围绕现代畜牧高新区</w:t>
      </w:r>
      <w:r>
        <w:rPr>
          <w:rFonts w:hint="eastAsia" w:ascii="Times New Roman" w:hAnsi="Times New Roman" w:eastAsia="仿宋_GB2312"/>
          <w:color w:val="000000"/>
          <w:sz w:val="32"/>
          <w:szCs w:val="32"/>
        </w:rPr>
        <w:t>建设，</w:t>
      </w:r>
      <w:r>
        <w:rPr>
          <w:rFonts w:ascii="Times New Roman" w:hAnsi="Times New Roman" w:eastAsia="仿宋_GB2312"/>
          <w:color w:val="000000"/>
          <w:sz w:val="32"/>
          <w:szCs w:val="32"/>
        </w:rPr>
        <w:t>加强</w:t>
      </w:r>
      <w:r>
        <w:rPr>
          <w:rFonts w:hint="eastAsia" w:ascii="Times New Roman" w:hAnsi="Times New Roman" w:eastAsia="仿宋_GB2312"/>
          <w:color w:val="000000"/>
          <w:sz w:val="32"/>
          <w:szCs w:val="32"/>
        </w:rPr>
        <w:t>畜牧养殖</w:t>
      </w:r>
      <w:r>
        <w:rPr>
          <w:rFonts w:ascii="Times New Roman" w:hAnsi="Times New Roman" w:eastAsia="仿宋_GB2312"/>
          <w:color w:val="000000"/>
          <w:sz w:val="32"/>
          <w:szCs w:val="32"/>
        </w:rPr>
        <w:t>培训，提高生产</w:t>
      </w:r>
      <w:r>
        <w:rPr>
          <w:rFonts w:ascii="Times New Roman" w:hAnsi="Times New Roman" w:eastAsia="仿宋_GB2312"/>
          <w:sz w:val="32"/>
          <w:szCs w:val="32"/>
        </w:rPr>
        <w:t>供给</w:t>
      </w:r>
      <w:r>
        <w:rPr>
          <w:rFonts w:hint="eastAsia" w:ascii="Times New Roman" w:hAnsi="Times New Roman" w:eastAsia="仿宋_GB2312"/>
          <w:sz w:val="32"/>
          <w:szCs w:val="32"/>
        </w:rPr>
        <w:t>和</w:t>
      </w:r>
      <w:r>
        <w:rPr>
          <w:rFonts w:ascii="Times New Roman" w:hAnsi="Times New Roman" w:eastAsia="仿宋_GB2312"/>
          <w:sz w:val="32"/>
          <w:szCs w:val="32"/>
        </w:rPr>
        <w:t>动物疫病防控能力。</w:t>
      </w:r>
      <w:r>
        <w:rPr>
          <w:rFonts w:hint="eastAsia" w:ascii="Times New Roman" w:hAnsi="Times New Roman" w:eastAsia="仿宋_GB2312"/>
          <w:sz w:val="32"/>
          <w:szCs w:val="32"/>
        </w:rPr>
        <w:t>宁河、</w:t>
      </w:r>
      <w:r>
        <w:rPr>
          <w:rFonts w:ascii="Times New Roman" w:hAnsi="Times New Roman" w:eastAsia="仿宋_GB2312"/>
          <w:sz w:val="32"/>
          <w:szCs w:val="32"/>
        </w:rPr>
        <w:t>蓟州</w:t>
      </w:r>
      <w:r>
        <w:rPr>
          <w:rFonts w:hint="eastAsia" w:ascii="Times New Roman" w:hAnsi="Times New Roman" w:eastAsia="仿宋_GB2312"/>
          <w:sz w:val="32"/>
          <w:szCs w:val="32"/>
        </w:rPr>
        <w:t>、</w:t>
      </w:r>
      <w:r>
        <w:rPr>
          <w:rFonts w:ascii="Times New Roman" w:hAnsi="Times New Roman" w:eastAsia="仿宋_GB2312"/>
          <w:sz w:val="32"/>
          <w:szCs w:val="32"/>
        </w:rPr>
        <w:t>宝坻、滨海新区</w:t>
      </w:r>
      <w:r>
        <w:rPr>
          <w:rFonts w:hint="eastAsia" w:ascii="Times New Roman" w:hAnsi="Times New Roman" w:eastAsia="仿宋_GB2312"/>
          <w:sz w:val="32"/>
          <w:szCs w:val="32"/>
        </w:rPr>
        <w:t>要结合</w:t>
      </w:r>
      <w:r>
        <w:rPr>
          <w:rFonts w:ascii="Times New Roman" w:hAnsi="Times New Roman" w:eastAsia="仿宋_GB2312"/>
          <w:sz w:val="32"/>
          <w:szCs w:val="32"/>
        </w:rPr>
        <w:t>生猪产业集群</w:t>
      </w:r>
      <w:r>
        <w:rPr>
          <w:rFonts w:hint="eastAsia" w:ascii="Times New Roman" w:hAnsi="Times New Roman" w:eastAsia="仿宋_GB2312"/>
          <w:sz w:val="32"/>
          <w:szCs w:val="32"/>
        </w:rPr>
        <w:t>创建，</w:t>
      </w:r>
      <w:r>
        <w:rPr>
          <w:rFonts w:ascii="Times New Roman" w:hAnsi="Times New Roman" w:eastAsia="仿宋_GB2312"/>
          <w:sz w:val="32"/>
          <w:szCs w:val="32"/>
        </w:rPr>
        <w:t>武清、北辰、滨海新区要结合奶业</w:t>
      </w:r>
      <w:r>
        <w:rPr>
          <w:rFonts w:hint="eastAsia" w:ascii="Times New Roman" w:hAnsi="Times New Roman" w:eastAsia="仿宋_GB2312"/>
          <w:sz w:val="32"/>
          <w:szCs w:val="32"/>
        </w:rPr>
        <w:t>集群</w:t>
      </w:r>
      <w:r>
        <w:rPr>
          <w:rFonts w:ascii="Times New Roman" w:hAnsi="Times New Roman" w:eastAsia="仿宋_GB2312"/>
          <w:sz w:val="32"/>
          <w:szCs w:val="32"/>
        </w:rPr>
        <w:t>创建，</w:t>
      </w:r>
      <w:r>
        <w:rPr>
          <w:rFonts w:hint="eastAsia" w:ascii="Times New Roman" w:hAnsi="Times New Roman" w:eastAsia="仿宋_GB2312"/>
          <w:sz w:val="32"/>
          <w:szCs w:val="32"/>
        </w:rPr>
        <w:t>突出加强</w:t>
      </w:r>
      <w:r>
        <w:rPr>
          <w:rFonts w:ascii="Times New Roman" w:hAnsi="Times New Roman" w:eastAsia="仿宋_GB2312"/>
          <w:sz w:val="32"/>
          <w:szCs w:val="32"/>
        </w:rPr>
        <w:t>生猪、奶业全产业链</w:t>
      </w:r>
      <w:r>
        <w:rPr>
          <w:rFonts w:hint="eastAsia" w:ascii="Times New Roman" w:hAnsi="Times New Roman" w:eastAsia="仿宋_GB2312"/>
          <w:sz w:val="32"/>
          <w:szCs w:val="32"/>
        </w:rPr>
        <w:t>的</w:t>
      </w:r>
      <w:r>
        <w:rPr>
          <w:rFonts w:ascii="Times New Roman" w:hAnsi="Times New Roman" w:eastAsia="仿宋_GB2312"/>
          <w:sz w:val="32"/>
          <w:szCs w:val="32"/>
        </w:rPr>
        <w:t>培训力度</w:t>
      </w:r>
      <w:r>
        <w:rPr>
          <w:rFonts w:ascii="Times New Roman" w:hAnsi="Times New Roman" w:eastAsia="仿宋_GB2312"/>
          <w:color w:val="000000"/>
          <w:sz w:val="32"/>
          <w:szCs w:val="32"/>
        </w:rPr>
        <w:t>。</w:t>
      </w:r>
      <w:r>
        <w:rPr>
          <w:rFonts w:hint="eastAsia" w:ascii="Times New Roman" w:hAnsi="Times New Roman" w:eastAsia="仿宋_GB2312"/>
          <w:b/>
          <w:color w:val="000000"/>
          <w:sz w:val="32"/>
          <w:szCs w:val="32"/>
        </w:rPr>
        <w:t>五是</w:t>
      </w:r>
      <w:r>
        <w:rPr>
          <w:rFonts w:hint="eastAsia" w:ascii="Times New Roman" w:hAnsi="Times New Roman" w:eastAsia="仿宋_GB2312"/>
          <w:color w:val="000000"/>
          <w:sz w:val="32"/>
          <w:szCs w:val="32"/>
        </w:rPr>
        <w:t>宁河</w:t>
      </w:r>
      <w:r>
        <w:rPr>
          <w:rFonts w:ascii="Times New Roman" w:hAnsi="Times New Roman" w:eastAsia="仿宋_GB2312"/>
          <w:color w:val="000000"/>
          <w:sz w:val="32"/>
          <w:szCs w:val="32"/>
        </w:rPr>
        <w:t>、宝坻</w:t>
      </w:r>
      <w:r>
        <w:rPr>
          <w:rFonts w:hint="eastAsia" w:ascii="Times New Roman" w:hAnsi="Times New Roman" w:eastAsia="仿宋_GB2312"/>
          <w:color w:val="000000"/>
          <w:sz w:val="32"/>
          <w:szCs w:val="32"/>
        </w:rPr>
        <w:t>等</w:t>
      </w:r>
      <w:r>
        <w:rPr>
          <w:rFonts w:ascii="Times New Roman" w:hAnsi="Times New Roman" w:eastAsia="仿宋_GB2312"/>
          <w:color w:val="000000"/>
          <w:sz w:val="32"/>
          <w:szCs w:val="32"/>
        </w:rPr>
        <w:t>水稻</w:t>
      </w:r>
      <w:r>
        <w:rPr>
          <w:rFonts w:hint="eastAsia" w:ascii="Times New Roman" w:hAnsi="Times New Roman" w:eastAsia="仿宋_GB2312"/>
          <w:color w:val="000000"/>
          <w:sz w:val="32"/>
          <w:szCs w:val="32"/>
        </w:rPr>
        <w:t>主要</w:t>
      </w:r>
      <w:r>
        <w:rPr>
          <w:rFonts w:ascii="Times New Roman" w:hAnsi="Times New Roman" w:eastAsia="仿宋_GB2312"/>
          <w:color w:val="000000"/>
          <w:sz w:val="32"/>
          <w:szCs w:val="32"/>
        </w:rPr>
        <w:t>种植区，</w:t>
      </w:r>
      <w:r>
        <w:rPr>
          <w:rFonts w:hint="eastAsia" w:ascii="Times New Roman" w:hAnsi="Times New Roman" w:eastAsia="仿宋_GB2312"/>
          <w:color w:val="000000"/>
          <w:sz w:val="32"/>
          <w:szCs w:val="32"/>
        </w:rPr>
        <w:t>突出围绕10万亩</w:t>
      </w:r>
      <w:r>
        <w:rPr>
          <w:rFonts w:ascii="Times New Roman" w:hAnsi="Times New Roman" w:eastAsia="仿宋_GB2312"/>
          <w:color w:val="000000"/>
          <w:sz w:val="32"/>
          <w:szCs w:val="32"/>
        </w:rPr>
        <w:t>稻渔综合</w:t>
      </w:r>
      <w:r>
        <w:rPr>
          <w:rFonts w:hint="eastAsia" w:ascii="Times New Roman" w:hAnsi="Times New Roman" w:eastAsia="仿宋_GB2312"/>
          <w:color w:val="000000"/>
          <w:sz w:val="32"/>
          <w:szCs w:val="32"/>
        </w:rPr>
        <w:t>种养</w:t>
      </w:r>
      <w:r>
        <w:rPr>
          <w:rFonts w:ascii="Times New Roman" w:hAnsi="Times New Roman" w:eastAsia="仿宋_GB2312"/>
          <w:color w:val="000000"/>
          <w:sz w:val="32"/>
          <w:szCs w:val="32"/>
        </w:rPr>
        <w:t>基地建设，聚焦水产健康养殖和生态养殖，大力培养现代</w:t>
      </w:r>
      <w:r>
        <w:rPr>
          <w:rFonts w:hint="eastAsia" w:ascii="Times New Roman" w:hAnsi="Times New Roman" w:eastAsia="仿宋_GB2312"/>
          <w:color w:val="000000"/>
          <w:sz w:val="32"/>
          <w:szCs w:val="32"/>
        </w:rPr>
        <w:t>水产养殖</w:t>
      </w:r>
      <w:r>
        <w:rPr>
          <w:rFonts w:ascii="Times New Roman" w:hAnsi="Times New Roman" w:eastAsia="仿宋_GB2312"/>
          <w:color w:val="000000"/>
          <w:sz w:val="32"/>
          <w:szCs w:val="32"/>
        </w:rPr>
        <w:t>户。</w:t>
      </w:r>
    </w:p>
    <w:p w14:paraId="5F679FC3">
      <w:pPr>
        <w:spacing w:line="560" w:lineRule="exact"/>
        <w:ind w:firstLine="643" w:firstLineChars="200"/>
        <w:rPr>
          <w:rFonts w:ascii="Times New Roman" w:hAnsi="仿宋_GB2312" w:eastAsia="仿宋_GB2312"/>
          <w:bCs/>
          <w:color w:val="000000"/>
          <w:sz w:val="32"/>
          <w:szCs w:val="32"/>
        </w:rPr>
      </w:pPr>
      <w:r>
        <w:rPr>
          <w:rFonts w:ascii="Times New Roman" w:hAnsi="Times New Roman" w:eastAsia="楷体_GB2312"/>
          <w:b/>
          <w:color w:val="000000"/>
          <w:sz w:val="32"/>
          <w:szCs w:val="32"/>
        </w:rPr>
        <w:t>（二）</w:t>
      </w:r>
      <w:r>
        <w:rPr>
          <w:rFonts w:hint="eastAsia" w:ascii="Times New Roman" w:hAnsi="Times New Roman" w:eastAsia="楷体_GB2312"/>
          <w:b/>
          <w:color w:val="000000"/>
          <w:sz w:val="32"/>
          <w:szCs w:val="32"/>
        </w:rPr>
        <w:t>聚焦关键环节，完善</w:t>
      </w:r>
      <w:r>
        <w:rPr>
          <w:rFonts w:ascii="Times New Roman" w:hAnsi="Times New Roman" w:eastAsia="楷体_GB2312"/>
          <w:b/>
          <w:color w:val="000000"/>
          <w:sz w:val="32"/>
          <w:szCs w:val="32"/>
        </w:rPr>
        <w:t>课程设计</w:t>
      </w:r>
      <w:r>
        <w:rPr>
          <w:rFonts w:hint="eastAsia" w:ascii="Times New Roman" w:hAnsi="Times New Roman" w:eastAsia="楷体_GB2312"/>
          <w:b/>
          <w:color w:val="000000"/>
          <w:sz w:val="32"/>
          <w:szCs w:val="32"/>
        </w:rPr>
        <w:t>。</w:t>
      </w:r>
      <w:r>
        <w:rPr>
          <w:rFonts w:hint="eastAsia" w:ascii="Times New Roman" w:hAnsi="Times New Roman" w:eastAsia="仿宋_GB2312"/>
          <w:b/>
          <w:color w:val="000000"/>
          <w:sz w:val="32"/>
          <w:szCs w:val="32"/>
        </w:rPr>
        <w:t>一是</w:t>
      </w:r>
      <w:r>
        <w:rPr>
          <w:rFonts w:hint="eastAsia" w:ascii="Times New Roman" w:hAnsi="Times New Roman" w:eastAsia="仿宋_GB2312"/>
          <w:color w:val="000000"/>
          <w:sz w:val="32"/>
          <w:szCs w:val="32"/>
        </w:rPr>
        <w:t>各涉农区</w:t>
      </w:r>
      <w:r>
        <w:rPr>
          <w:rFonts w:ascii="Times New Roman" w:hAnsi="Times New Roman" w:eastAsia="仿宋_GB2312"/>
          <w:color w:val="000000"/>
          <w:sz w:val="32"/>
          <w:szCs w:val="32"/>
        </w:rPr>
        <w:t>都要</w:t>
      </w:r>
      <w:r>
        <w:rPr>
          <w:rFonts w:hint="eastAsia" w:ascii="Times New Roman" w:hAnsi="Times New Roman" w:eastAsia="仿宋_GB2312"/>
          <w:color w:val="000000"/>
          <w:sz w:val="32"/>
          <w:szCs w:val="32"/>
        </w:rPr>
        <w:t>围绕</w:t>
      </w:r>
      <w:r>
        <w:rPr>
          <w:rFonts w:ascii="Times New Roman" w:hAnsi="Times New Roman" w:eastAsia="仿宋_GB2312"/>
          <w:color w:val="000000"/>
          <w:sz w:val="32"/>
          <w:szCs w:val="32"/>
        </w:rPr>
        <w:t>种业振兴行动，加强良种识别、选购和消费者权益保护等方面的</w:t>
      </w:r>
      <w:r>
        <w:rPr>
          <w:rFonts w:hint="eastAsia" w:ascii="Times New Roman" w:hAnsi="Times New Roman" w:eastAsia="仿宋_GB2312"/>
          <w:color w:val="000000"/>
          <w:sz w:val="32"/>
          <w:szCs w:val="32"/>
        </w:rPr>
        <w:t>实训力度</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强化</w:t>
      </w:r>
      <w:r>
        <w:rPr>
          <w:rFonts w:ascii="Times New Roman" w:hAnsi="Times New Roman" w:eastAsia="仿宋_GB2312"/>
          <w:color w:val="000000"/>
          <w:sz w:val="32"/>
          <w:szCs w:val="32"/>
        </w:rPr>
        <w:t>知识产权保护，指导农民科学用种。蓟州</w:t>
      </w:r>
      <w:r>
        <w:rPr>
          <w:rFonts w:hint="eastAsia" w:ascii="Times New Roman" w:hAnsi="Times New Roman" w:eastAsia="仿宋_GB2312"/>
          <w:color w:val="000000"/>
          <w:sz w:val="32"/>
          <w:szCs w:val="32"/>
        </w:rPr>
        <w:t>、宁河、</w:t>
      </w:r>
      <w:r>
        <w:rPr>
          <w:rFonts w:ascii="Times New Roman" w:hAnsi="Times New Roman" w:eastAsia="仿宋_GB2312"/>
          <w:color w:val="000000"/>
          <w:sz w:val="32"/>
          <w:szCs w:val="32"/>
        </w:rPr>
        <w:t>北辰</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西青</w:t>
      </w:r>
      <w:r>
        <w:rPr>
          <w:rFonts w:hint="eastAsia" w:ascii="Times New Roman" w:hAnsi="Times New Roman" w:eastAsia="仿宋_GB2312"/>
          <w:color w:val="000000"/>
          <w:sz w:val="32"/>
          <w:szCs w:val="32"/>
        </w:rPr>
        <w:t>等</w:t>
      </w:r>
      <w:r>
        <w:rPr>
          <w:rFonts w:ascii="Times New Roman" w:hAnsi="Times New Roman" w:eastAsia="仿宋_GB2312"/>
          <w:color w:val="000000"/>
          <w:sz w:val="32"/>
          <w:szCs w:val="32"/>
        </w:rPr>
        <w:t>区要适当</w:t>
      </w:r>
      <w:r>
        <w:rPr>
          <w:rFonts w:hint="eastAsia" w:ascii="Times New Roman" w:hAnsi="Times New Roman" w:eastAsia="仿宋_GB2312"/>
          <w:color w:val="000000"/>
          <w:sz w:val="32"/>
          <w:szCs w:val="32"/>
        </w:rPr>
        <w:t>增加</w:t>
      </w:r>
      <w:r>
        <w:rPr>
          <w:rFonts w:ascii="Times New Roman" w:hAnsi="Times New Roman" w:eastAsia="仿宋_GB2312"/>
          <w:color w:val="000000"/>
          <w:sz w:val="32"/>
          <w:szCs w:val="32"/>
        </w:rPr>
        <w:t>制种基地</w:t>
      </w:r>
      <w:r>
        <w:rPr>
          <w:rFonts w:hint="eastAsia" w:ascii="Times New Roman" w:hAnsi="Times New Roman" w:eastAsia="仿宋_GB2312"/>
          <w:color w:val="000000"/>
          <w:sz w:val="32"/>
          <w:szCs w:val="32"/>
        </w:rPr>
        <w:t>监管</w:t>
      </w:r>
      <w:r>
        <w:rPr>
          <w:rFonts w:ascii="Times New Roman" w:hAnsi="Times New Roman" w:eastAsia="仿宋_GB2312"/>
          <w:color w:val="000000"/>
          <w:sz w:val="32"/>
          <w:szCs w:val="32"/>
        </w:rPr>
        <w:t>的</w:t>
      </w:r>
      <w:r>
        <w:rPr>
          <w:rFonts w:hint="eastAsia" w:ascii="Times New Roman" w:hAnsi="Times New Roman" w:eastAsia="仿宋_GB2312"/>
          <w:color w:val="000000"/>
          <w:sz w:val="32"/>
          <w:szCs w:val="32"/>
        </w:rPr>
        <w:t>教学</w:t>
      </w:r>
      <w:r>
        <w:rPr>
          <w:rFonts w:ascii="Times New Roman" w:hAnsi="Times New Roman" w:eastAsia="仿宋_GB2312"/>
          <w:color w:val="000000"/>
          <w:sz w:val="32"/>
          <w:szCs w:val="32"/>
        </w:rPr>
        <w:t>内容</w:t>
      </w:r>
      <w:r>
        <w:rPr>
          <w:rFonts w:hint="eastAsia" w:ascii="Times New Roman" w:hAnsi="Times New Roman" w:eastAsia="仿宋_GB2312"/>
          <w:color w:val="000000"/>
          <w:sz w:val="32"/>
          <w:szCs w:val="32"/>
        </w:rPr>
        <w:t>。</w:t>
      </w:r>
      <w:r>
        <w:rPr>
          <w:rFonts w:hint="eastAsia" w:ascii="Times New Roman" w:hAnsi="Times New Roman" w:eastAsia="仿宋_GB2312"/>
          <w:b/>
          <w:color w:val="000000"/>
          <w:sz w:val="32"/>
          <w:szCs w:val="32"/>
        </w:rPr>
        <w:t>二是</w:t>
      </w:r>
      <w:r>
        <w:rPr>
          <w:rFonts w:hint="eastAsia" w:ascii="Times New Roman" w:hAnsi="仿宋_GB2312" w:eastAsia="仿宋_GB2312"/>
          <w:bCs/>
          <w:color w:val="000000"/>
          <w:sz w:val="32"/>
          <w:szCs w:val="32"/>
        </w:rPr>
        <w:t>各涉农区</w:t>
      </w:r>
      <w:r>
        <w:rPr>
          <w:rFonts w:ascii="Times New Roman" w:hAnsi="仿宋_GB2312" w:eastAsia="仿宋_GB2312"/>
          <w:bCs/>
          <w:color w:val="000000"/>
          <w:sz w:val="32"/>
          <w:szCs w:val="32"/>
        </w:rPr>
        <w:t>都要普及绿色种养</w:t>
      </w:r>
      <w:r>
        <w:rPr>
          <w:rFonts w:hint="eastAsia" w:ascii="Times New Roman" w:hAnsi="仿宋_GB2312" w:eastAsia="仿宋_GB2312"/>
          <w:bCs/>
          <w:color w:val="000000"/>
          <w:sz w:val="32"/>
          <w:szCs w:val="32"/>
        </w:rPr>
        <w:t>、</w:t>
      </w:r>
      <w:r>
        <w:rPr>
          <w:rFonts w:ascii="Times New Roman" w:hAnsi="仿宋_GB2312" w:eastAsia="仿宋_GB2312"/>
          <w:bCs/>
          <w:color w:val="000000"/>
          <w:sz w:val="32"/>
          <w:szCs w:val="32"/>
        </w:rPr>
        <w:t>科学施肥用药、农产品质量安全、农业减排固碳、生物</w:t>
      </w:r>
      <w:r>
        <w:rPr>
          <w:rFonts w:hint="eastAsia" w:ascii="Times New Roman" w:hAnsi="仿宋_GB2312" w:eastAsia="仿宋_GB2312"/>
          <w:bCs/>
          <w:color w:val="000000"/>
          <w:sz w:val="32"/>
          <w:szCs w:val="32"/>
        </w:rPr>
        <w:t>育种</w:t>
      </w:r>
      <w:r>
        <w:rPr>
          <w:rFonts w:ascii="Times New Roman" w:hAnsi="仿宋_GB2312" w:eastAsia="仿宋_GB2312"/>
          <w:bCs/>
          <w:color w:val="000000"/>
          <w:sz w:val="32"/>
          <w:szCs w:val="32"/>
        </w:rPr>
        <w:t>与生物安全等专业知识</w:t>
      </w:r>
      <w:r>
        <w:rPr>
          <w:rFonts w:hint="eastAsia" w:ascii="Times New Roman" w:hAnsi="仿宋_GB2312" w:eastAsia="仿宋_GB2312"/>
          <w:bCs/>
          <w:color w:val="000000"/>
          <w:sz w:val="32"/>
          <w:szCs w:val="32"/>
        </w:rPr>
        <w:t>，</w:t>
      </w:r>
      <w:r>
        <w:rPr>
          <w:rFonts w:ascii="Times New Roman" w:hAnsi="仿宋_GB2312" w:eastAsia="仿宋_GB2312"/>
          <w:bCs/>
          <w:color w:val="000000"/>
          <w:sz w:val="32"/>
          <w:szCs w:val="32"/>
        </w:rPr>
        <w:t>加强农业绿色发展和</w:t>
      </w:r>
      <w:r>
        <w:rPr>
          <w:rFonts w:hint="eastAsia" w:ascii="Times New Roman" w:hAnsi="仿宋_GB2312" w:eastAsia="仿宋_GB2312"/>
          <w:bCs/>
          <w:color w:val="000000"/>
          <w:sz w:val="32"/>
          <w:szCs w:val="32"/>
        </w:rPr>
        <w:t>两个“三品一标”知识技能培训，强化农业增长</w:t>
      </w:r>
      <w:r>
        <w:rPr>
          <w:rFonts w:ascii="Times New Roman" w:hAnsi="仿宋_GB2312" w:eastAsia="仿宋_GB2312"/>
          <w:bCs/>
          <w:color w:val="000000"/>
          <w:sz w:val="32"/>
          <w:szCs w:val="32"/>
        </w:rPr>
        <w:t>方式的</w:t>
      </w:r>
      <w:r>
        <w:rPr>
          <w:rFonts w:hint="eastAsia" w:ascii="Times New Roman" w:hAnsi="仿宋_GB2312" w:eastAsia="仿宋_GB2312"/>
          <w:bCs/>
          <w:color w:val="000000"/>
          <w:sz w:val="32"/>
          <w:szCs w:val="32"/>
        </w:rPr>
        <w:t>转变。</w:t>
      </w:r>
      <w:r>
        <w:rPr>
          <w:rFonts w:hint="eastAsia" w:ascii="Times New Roman" w:hAnsi="Times New Roman" w:eastAsia="仿宋_GB2312"/>
          <w:b/>
          <w:color w:val="000000"/>
          <w:sz w:val="32"/>
          <w:szCs w:val="32"/>
        </w:rPr>
        <w:t>三是</w:t>
      </w:r>
      <w:r>
        <w:rPr>
          <w:rFonts w:hint="eastAsia" w:ascii="Times New Roman" w:hAnsi="Times New Roman" w:eastAsia="仿宋_GB2312"/>
          <w:color w:val="000000"/>
          <w:sz w:val="32"/>
          <w:szCs w:val="32"/>
        </w:rPr>
        <w:t>各涉农区都要加强农机</w:t>
      </w:r>
      <w:r>
        <w:rPr>
          <w:rFonts w:ascii="Times New Roman" w:hAnsi="Times New Roman" w:eastAsia="仿宋_GB2312"/>
          <w:color w:val="000000"/>
          <w:sz w:val="32"/>
          <w:szCs w:val="32"/>
        </w:rPr>
        <w:t>安全使用培训，</w:t>
      </w:r>
      <w:r>
        <w:rPr>
          <w:rFonts w:hint="eastAsia" w:ascii="Times New Roman" w:hAnsi="Times New Roman" w:eastAsia="仿宋_GB2312"/>
          <w:color w:val="000000"/>
          <w:sz w:val="32"/>
          <w:szCs w:val="32"/>
        </w:rPr>
        <w:t>宝坻</w:t>
      </w:r>
      <w:r>
        <w:rPr>
          <w:rFonts w:ascii="Times New Roman" w:hAnsi="Times New Roman" w:eastAsia="仿宋_GB2312"/>
          <w:color w:val="000000"/>
          <w:sz w:val="32"/>
          <w:szCs w:val="32"/>
        </w:rPr>
        <w:t>、蓟州、宁河、</w:t>
      </w:r>
      <w:r>
        <w:rPr>
          <w:rFonts w:hint="eastAsia" w:ascii="Times New Roman" w:hAnsi="Times New Roman" w:eastAsia="仿宋_GB2312"/>
          <w:color w:val="000000"/>
          <w:sz w:val="32"/>
          <w:szCs w:val="32"/>
        </w:rPr>
        <w:t>武清</w:t>
      </w:r>
      <w:r>
        <w:rPr>
          <w:rFonts w:ascii="Times New Roman" w:hAnsi="Times New Roman" w:eastAsia="仿宋_GB2312"/>
          <w:color w:val="000000"/>
          <w:sz w:val="32"/>
          <w:szCs w:val="32"/>
        </w:rPr>
        <w:t>、静海</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滨海新区等重点区要</w:t>
      </w:r>
      <w:r>
        <w:rPr>
          <w:rFonts w:hint="eastAsia" w:ascii="Times New Roman" w:hAnsi="Times New Roman" w:eastAsia="仿宋_GB2312"/>
          <w:color w:val="000000"/>
          <w:sz w:val="32"/>
          <w:szCs w:val="32"/>
        </w:rPr>
        <w:t>突出加大农机装备使用维修和机收减损技能培训力度，提升农机专业服务能力。</w:t>
      </w:r>
      <w:r>
        <w:rPr>
          <w:rFonts w:hint="eastAsia" w:ascii="Times New Roman" w:hAnsi="Times New Roman" w:eastAsia="仿宋_GB2312"/>
          <w:b/>
          <w:color w:val="000000"/>
          <w:sz w:val="32"/>
          <w:szCs w:val="32"/>
        </w:rPr>
        <w:t>四是</w:t>
      </w:r>
      <w:r>
        <w:rPr>
          <w:rFonts w:hint="eastAsia" w:ascii="Times New Roman" w:hAnsi="Times New Roman" w:eastAsia="仿宋_GB2312"/>
          <w:color w:val="000000"/>
          <w:sz w:val="32"/>
          <w:szCs w:val="32"/>
        </w:rPr>
        <w:t>各涉农区</w:t>
      </w:r>
      <w:r>
        <w:rPr>
          <w:rFonts w:ascii="Times New Roman" w:hAnsi="Times New Roman" w:eastAsia="仿宋_GB2312"/>
          <w:color w:val="000000"/>
          <w:sz w:val="32"/>
          <w:szCs w:val="32"/>
        </w:rPr>
        <w:t>都要</w:t>
      </w:r>
      <w:r>
        <w:rPr>
          <w:rFonts w:hint="eastAsia" w:ascii="Times New Roman" w:hAnsi="Times New Roman" w:eastAsia="仿宋_GB2312"/>
          <w:color w:val="000000"/>
          <w:sz w:val="32"/>
          <w:szCs w:val="32"/>
        </w:rPr>
        <w:t>加大</w:t>
      </w:r>
      <w:r>
        <w:rPr>
          <w:rFonts w:ascii="Times New Roman" w:hAnsi="Times New Roman" w:eastAsia="仿宋_GB2312"/>
          <w:color w:val="000000"/>
          <w:sz w:val="32"/>
          <w:szCs w:val="32"/>
        </w:rPr>
        <w:t>农民耕地保护</w:t>
      </w:r>
      <w:r>
        <w:rPr>
          <w:rFonts w:hint="eastAsia" w:ascii="Times New Roman" w:hAnsi="Times New Roman" w:eastAsia="仿宋_GB2312"/>
          <w:color w:val="000000"/>
          <w:sz w:val="32"/>
          <w:szCs w:val="32"/>
        </w:rPr>
        <w:t>知识培训</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加大</w:t>
      </w:r>
      <w:r>
        <w:rPr>
          <w:rFonts w:ascii="Times New Roman" w:hAnsi="Times New Roman" w:eastAsia="仿宋_GB2312"/>
          <w:color w:val="000000"/>
          <w:sz w:val="32"/>
          <w:szCs w:val="32"/>
        </w:rPr>
        <w:t>深耕、深松等</w:t>
      </w:r>
      <w:r>
        <w:rPr>
          <w:rFonts w:hint="eastAsia" w:ascii="Times New Roman" w:hAnsi="Times New Roman" w:eastAsia="仿宋_GB2312"/>
          <w:color w:val="000000"/>
          <w:sz w:val="32"/>
          <w:szCs w:val="32"/>
        </w:rPr>
        <w:t>综合</w:t>
      </w:r>
      <w:r>
        <w:rPr>
          <w:rFonts w:ascii="Times New Roman" w:hAnsi="Times New Roman" w:eastAsia="仿宋_GB2312"/>
          <w:color w:val="000000"/>
          <w:sz w:val="32"/>
          <w:szCs w:val="32"/>
        </w:rPr>
        <w:t>技术实施</w:t>
      </w:r>
      <w:r>
        <w:rPr>
          <w:rFonts w:hint="eastAsia" w:ascii="Times New Roman" w:hAnsi="Times New Roman" w:eastAsia="仿宋_GB2312"/>
          <w:color w:val="000000"/>
          <w:sz w:val="32"/>
          <w:szCs w:val="32"/>
        </w:rPr>
        <w:t>措施</w:t>
      </w:r>
      <w:r>
        <w:rPr>
          <w:rFonts w:ascii="Times New Roman" w:hAnsi="Times New Roman" w:eastAsia="仿宋_GB2312"/>
          <w:color w:val="000000"/>
          <w:sz w:val="32"/>
          <w:szCs w:val="32"/>
        </w:rPr>
        <w:t>的普及，</w:t>
      </w:r>
      <w:r>
        <w:rPr>
          <w:rFonts w:hint="eastAsia" w:ascii="Times New Roman" w:hAnsi="Times New Roman" w:eastAsia="仿宋_GB2312"/>
          <w:color w:val="000000"/>
          <w:sz w:val="32"/>
          <w:szCs w:val="32"/>
        </w:rPr>
        <w:t>蓟州</w:t>
      </w:r>
      <w:r>
        <w:rPr>
          <w:rFonts w:ascii="Times New Roman" w:hAnsi="Times New Roman" w:eastAsia="仿宋_GB2312"/>
          <w:color w:val="000000"/>
          <w:sz w:val="32"/>
          <w:szCs w:val="32"/>
        </w:rPr>
        <w:t>、宝坻</w:t>
      </w:r>
      <w:r>
        <w:rPr>
          <w:rFonts w:hint="eastAsia" w:ascii="Times New Roman" w:hAnsi="Times New Roman" w:eastAsia="仿宋_GB2312"/>
          <w:color w:val="000000"/>
          <w:sz w:val="32"/>
          <w:szCs w:val="32"/>
        </w:rPr>
        <w:t>等区</w:t>
      </w:r>
      <w:r>
        <w:rPr>
          <w:rFonts w:ascii="Times New Roman" w:hAnsi="Times New Roman" w:eastAsia="仿宋_GB2312"/>
          <w:color w:val="000000"/>
          <w:sz w:val="32"/>
          <w:szCs w:val="32"/>
        </w:rPr>
        <w:t>要</w:t>
      </w:r>
      <w:r>
        <w:rPr>
          <w:rFonts w:hint="eastAsia" w:ascii="Times New Roman" w:hAnsi="Times New Roman" w:eastAsia="仿宋_GB2312"/>
          <w:color w:val="000000"/>
          <w:sz w:val="32"/>
          <w:szCs w:val="32"/>
        </w:rPr>
        <w:t>适当</w:t>
      </w:r>
      <w:r>
        <w:rPr>
          <w:rFonts w:ascii="Times New Roman" w:hAnsi="Times New Roman" w:eastAsia="仿宋_GB2312"/>
          <w:color w:val="000000"/>
          <w:sz w:val="32"/>
          <w:szCs w:val="32"/>
        </w:rPr>
        <w:t>嵌入百万亩“</w:t>
      </w:r>
      <w:r>
        <w:rPr>
          <w:rFonts w:hint="eastAsia" w:ascii="Times New Roman" w:hAnsi="Times New Roman" w:eastAsia="仿宋_GB2312"/>
          <w:color w:val="000000"/>
          <w:sz w:val="32"/>
          <w:szCs w:val="32"/>
        </w:rPr>
        <w:t>吨粮田</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功能区方面</w:t>
      </w:r>
      <w:r>
        <w:rPr>
          <w:rFonts w:ascii="Times New Roman" w:hAnsi="Times New Roman" w:eastAsia="仿宋_GB2312"/>
          <w:color w:val="000000"/>
          <w:sz w:val="32"/>
          <w:szCs w:val="32"/>
        </w:rPr>
        <w:t>的课程设置</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提升高标准农田建设管护能力</w:t>
      </w:r>
      <w:r>
        <w:rPr>
          <w:rFonts w:hint="eastAsia" w:ascii="Times New Roman" w:hAnsi="Times New Roman" w:eastAsia="仿宋_GB2312"/>
          <w:color w:val="000000"/>
          <w:sz w:val="32"/>
          <w:szCs w:val="32"/>
        </w:rPr>
        <w:t>。</w:t>
      </w:r>
      <w:r>
        <w:rPr>
          <w:rFonts w:hint="eastAsia" w:ascii="Times New Roman" w:hAnsi="Times New Roman" w:eastAsia="仿宋_GB2312"/>
          <w:b/>
          <w:color w:val="000000"/>
          <w:sz w:val="32"/>
          <w:szCs w:val="32"/>
        </w:rPr>
        <w:t>五是</w:t>
      </w:r>
      <w:r>
        <w:rPr>
          <w:rFonts w:hint="eastAsia" w:ascii="Times New Roman" w:hAnsi="Times New Roman" w:eastAsia="仿宋_GB2312"/>
          <w:color w:val="000000"/>
          <w:sz w:val="32"/>
          <w:szCs w:val="32"/>
        </w:rPr>
        <w:t>各涉农区</w:t>
      </w:r>
      <w:r>
        <w:rPr>
          <w:rFonts w:ascii="Times New Roman" w:hAnsi="Times New Roman" w:eastAsia="仿宋_GB2312"/>
          <w:color w:val="000000"/>
          <w:sz w:val="32"/>
          <w:szCs w:val="32"/>
        </w:rPr>
        <w:t>都要开展金融担保知识培训</w:t>
      </w:r>
      <w:r>
        <w:rPr>
          <w:rFonts w:hint="eastAsia" w:ascii="Times New Roman" w:hAnsi="Times New Roman" w:eastAsia="仿宋_GB2312"/>
          <w:color w:val="000000"/>
          <w:sz w:val="32"/>
          <w:szCs w:val="32"/>
        </w:rPr>
        <w:t>，做到金融与生产经营</w:t>
      </w:r>
      <w:r>
        <w:rPr>
          <w:rFonts w:ascii="Times New Roman" w:hAnsi="Times New Roman" w:eastAsia="仿宋_GB2312"/>
          <w:color w:val="000000"/>
          <w:sz w:val="32"/>
          <w:szCs w:val="32"/>
        </w:rPr>
        <w:t>的有效衔接，加大对高素质农民的金融扶持力度</w:t>
      </w:r>
      <w:r>
        <w:rPr>
          <w:rFonts w:hint="eastAsia" w:ascii="Times New Roman" w:hAnsi="Times New Roman" w:eastAsia="仿宋_GB2312"/>
          <w:color w:val="000000"/>
          <w:sz w:val="32"/>
          <w:szCs w:val="32"/>
        </w:rPr>
        <w:t>。</w:t>
      </w:r>
      <w:r>
        <w:rPr>
          <w:rFonts w:hint="eastAsia" w:ascii="Times New Roman" w:hAnsi="仿宋_GB2312" w:eastAsia="仿宋_GB2312"/>
          <w:b/>
          <w:bCs/>
          <w:color w:val="000000"/>
          <w:sz w:val="32"/>
          <w:szCs w:val="32"/>
        </w:rPr>
        <w:t>六是</w:t>
      </w:r>
      <w:r>
        <w:rPr>
          <w:rFonts w:hint="eastAsia" w:ascii="Times New Roman" w:hAnsi="Times New Roman" w:eastAsia="仿宋_GB2312"/>
          <w:color w:val="000000"/>
          <w:sz w:val="32"/>
          <w:szCs w:val="32"/>
        </w:rPr>
        <w:t>各涉农区</w:t>
      </w:r>
      <w:r>
        <w:rPr>
          <w:rFonts w:ascii="Times New Roman" w:hAnsi="Times New Roman" w:eastAsia="仿宋_GB2312"/>
          <w:color w:val="000000"/>
          <w:sz w:val="32"/>
          <w:szCs w:val="32"/>
        </w:rPr>
        <w:t>都要</w:t>
      </w:r>
      <w:r>
        <w:rPr>
          <w:rFonts w:hint="eastAsia" w:ascii="Times New Roman" w:hAnsi="Times New Roman" w:eastAsia="仿宋_GB2312"/>
          <w:color w:val="000000"/>
          <w:sz w:val="32"/>
          <w:szCs w:val="32"/>
        </w:rPr>
        <w:t>将</w:t>
      </w:r>
      <w:r>
        <w:rPr>
          <w:rFonts w:ascii="Times New Roman" w:hAnsi="仿宋_GB2312" w:eastAsia="仿宋_GB2312"/>
          <w:bCs/>
          <w:color w:val="000000"/>
          <w:sz w:val="32"/>
          <w:szCs w:val="32"/>
        </w:rPr>
        <w:t>电商、直播等技能</w:t>
      </w:r>
      <w:r>
        <w:rPr>
          <w:rFonts w:hint="eastAsia" w:ascii="Times New Roman" w:hAnsi="仿宋_GB2312" w:eastAsia="仿宋_GB2312"/>
          <w:bCs/>
          <w:color w:val="000000"/>
          <w:sz w:val="32"/>
          <w:szCs w:val="32"/>
        </w:rPr>
        <w:t>培训列入</w:t>
      </w:r>
      <w:r>
        <w:rPr>
          <w:rFonts w:ascii="Times New Roman" w:hAnsi="仿宋_GB2312" w:eastAsia="仿宋_GB2312"/>
          <w:bCs/>
          <w:color w:val="000000"/>
          <w:sz w:val="32"/>
          <w:szCs w:val="32"/>
        </w:rPr>
        <w:t>必修课，培育农村电商带头人</w:t>
      </w:r>
      <w:r>
        <w:rPr>
          <w:rFonts w:hint="eastAsia" w:ascii="Times New Roman" w:hAnsi="仿宋_GB2312" w:eastAsia="仿宋_GB2312"/>
          <w:bCs/>
          <w:color w:val="000000"/>
          <w:sz w:val="32"/>
          <w:szCs w:val="32"/>
        </w:rPr>
        <w:t>和</w:t>
      </w:r>
      <w:r>
        <w:rPr>
          <w:rFonts w:ascii="Times New Roman" w:hAnsi="仿宋_GB2312" w:eastAsia="仿宋_GB2312"/>
          <w:bCs/>
          <w:color w:val="000000"/>
          <w:sz w:val="32"/>
          <w:szCs w:val="32"/>
        </w:rPr>
        <w:t>农民主播。</w:t>
      </w:r>
      <w:r>
        <w:rPr>
          <w:rFonts w:hint="eastAsia" w:ascii="Times New Roman" w:hAnsi="仿宋_GB2312" w:eastAsia="仿宋_GB2312"/>
          <w:b/>
          <w:bCs/>
          <w:color w:val="000000"/>
          <w:sz w:val="32"/>
          <w:szCs w:val="32"/>
        </w:rPr>
        <w:t>七是</w:t>
      </w:r>
      <w:r>
        <w:rPr>
          <w:rFonts w:hint="eastAsia" w:ascii="Times New Roman" w:hAnsi="Times New Roman" w:eastAsia="仿宋_GB2312"/>
          <w:color w:val="000000"/>
          <w:sz w:val="32"/>
          <w:szCs w:val="32"/>
        </w:rPr>
        <w:t>各涉农区</w:t>
      </w:r>
      <w:r>
        <w:rPr>
          <w:rFonts w:hint="eastAsia" w:ascii="Times New Roman" w:hAnsi="仿宋_GB2312" w:eastAsia="仿宋_GB2312"/>
          <w:bCs/>
          <w:color w:val="000000"/>
          <w:sz w:val="32"/>
          <w:szCs w:val="32"/>
        </w:rPr>
        <w:t>要根据</w:t>
      </w:r>
      <w:r>
        <w:rPr>
          <w:rFonts w:ascii="Times New Roman" w:hAnsi="仿宋_GB2312" w:eastAsia="仿宋_GB2312"/>
          <w:bCs/>
          <w:color w:val="000000"/>
          <w:sz w:val="32"/>
          <w:szCs w:val="32"/>
        </w:rPr>
        <w:t>自身的产业特色，因地制宜将农产品产地仓储保鲜实用技术和冷链物流运营管理等</w:t>
      </w:r>
      <w:r>
        <w:rPr>
          <w:rFonts w:hint="eastAsia" w:ascii="Times New Roman" w:hAnsi="仿宋_GB2312" w:eastAsia="仿宋_GB2312"/>
          <w:bCs/>
          <w:color w:val="000000"/>
          <w:sz w:val="32"/>
          <w:szCs w:val="32"/>
        </w:rPr>
        <w:t>纳入重要</w:t>
      </w:r>
      <w:r>
        <w:rPr>
          <w:rFonts w:ascii="Times New Roman" w:hAnsi="仿宋_GB2312" w:eastAsia="仿宋_GB2312"/>
          <w:bCs/>
          <w:color w:val="000000"/>
          <w:sz w:val="32"/>
          <w:szCs w:val="32"/>
        </w:rPr>
        <w:t>培训课程，实现产业链的有效延伸。</w:t>
      </w:r>
    </w:p>
    <w:p w14:paraId="2C274E91">
      <w:pPr>
        <w:spacing w:line="560" w:lineRule="exact"/>
        <w:ind w:firstLine="643" w:firstLineChars="200"/>
        <w:rPr>
          <w:rFonts w:ascii="Times New Roman" w:hAnsi="Times New Roman" w:eastAsia="仿宋_GB2312"/>
          <w:color w:val="000000"/>
          <w:sz w:val="32"/>
          <w:szCs w:val="32"/>
        </w:rPr>
      </w:pPr>
      <w:r>
        <w:rPr>
          <w:rFonts w:hint="eastAsia" w:ascii="Times New Roman" w:hAnsi="Times New Roman" w:eastAsia="楷体_GB2312"/>
          <w:b/>
          <w:color w:val="000000"/>
          <w:sz w:val="32"/>
          <w:szCs w:val="32"/>
        </w:rPr>
        <w:t>（三）突出重点</w:t>
      </w:r>
      <w:r>
        <w:rPr>
          <w:rFonts w:ascii="Times New Roman" w:hAnsi="Times New Roman" w:eastAsia="楷体_GB2312"/>
          <w:b/>
          <w:color w:val="000000"/>
          <w:sz w:val="32"/>
          <w:szCs w:val="32"/>
        </w:rPr>
        <w:t>工程，促进</w:t>
      </w:r>
      <w:r>
        <w:rPr>
          <w:rFonts w:hint="eastAsia" w:ascii="Times New Roman" w:hAnsi="Times New Roman" w:eastAsia="楷体_GB2312"/>
          <w:b/>
          <w:color w:val="000000"/>
          <w:sz w:val="32"/>
          <w:szCs w:val="32"/>
        </w:rPr>
        <w:t>科产融合</w:t>
      </w:r>
      <w:r>
        <w:rPr>
          <w:rFonts w:ascii="Times New Roman" w:hAnsi="Times New Roman" w:eastAsia="楷体_GB2312"/>
          <w:b/>
          <w:color w:val="000000"/>
          <w:sz w:val="32"/>
          <w:szCs w:val="32"/>
        </w:rPr>
        <w:t>。</w:t>
      </w:r>
      <w:r>
        <w:rPr>
          <w:rFonts w:hint="eastAsia" w:ascii="Times New Roman" w:hAnsi="仿宋_GB2312" w:eastAsia="仿宋_GB2312"/>
          <w:b/>
          <w:bCs/>
          <w:color w:val="000000"/>
          <w:sz w:val="32"/>
          <w:szCs w:val="32"/>
        </w:rPr>
        <w:t>一是</w:t>
      </w:r>
      <w:r>
        <w:rPr>
          <w:rFonts w:hint="eastAsia" w:ascii="Times New Roman" w:hAnsi="仿宋_GB2312" w:eastAsia="仿宋_GB2312"/>
          <w:bCs/>
          <w:color w:val="000000"/>
          <w:sz w:val="32"/>
          <w:szCs w:val="32"/>
        </w:rPr>
        <w:t>武清区要重点围绕</w:t>
      </w:r>
      <w:r>
        <w:rPr>
          <w:rFonts w:ascii="Times New Roman" w:hAnsi="仿宋_GB2312" w:eastAsia="仿宋_GB2312"/>
          <w:bCs/>
          <w:color w:val="000000"/>
          <w:sz w:val="32"/>
          <w:szCs w:val="32"/>
        </w:rPr>
        <w:t>全国农业科技现代化先行县</w:t>
      </w:r>
      <w:r>
        <w:rPr>
          <w:rFonts w:hint="eastAsia" w:ascii="Times New Roman" w:hAnsi="仿宋_GB2312" w:eastAsia="仿宋_GB2312"/>
          <w:bCs/>
          <w:color w:val="000000"/>
          <w:sz w:val="32"/>
          <w:szCs w:val="32"/>
        </w:rPr>
        <w:t>建设任务，面向从事适度规模经营的农民，分类</w:t>
      </w:r>
      <w:r>
        <w:rPr>
          <w:rFonts w:ascii="Times New Roman" w:hAnsi="仿宋_GB2312" w:eastAsia="仿宋_GB2312"/>
          <w:bCs/>
          <w:color w:val="000000"/>
          <w:sz w:val="32"/>
          <w:szCs w:val="32"/>
        </w:rPr>
        <w:t>培养</w:t>
      </w:r>
      <w:r>
        <w:rPr>
          <w:rFonts w:hint="eastAsia" w:ascii="Times New Roman" w:hAnsi="仿宋_GB2312" w:eastAsia="仿宋_GB2312"/>
          <w:bCs/>
          <w:color w:val="000000"/>
          <w:sz w:val="32"/>
          <w:szCs w:val="32"/>
        </w:rPr>
        <w:t>100名一二三</w:t>
      </w:r>
      <w:r>
        <w:rPr>
          <w:rFonts w:ascii="Times New Roman" w:hAnsi="仿宋_GB2312" w:eastAsia="仿宋_GB2312"/>
          <w:bCs/>
          <w:color w:val="000000"/>
          <w:sz w:val="32"/>
          <w:szCs w:val="32"/>
        </w:rPr>
        <w:t>产业</w:t>
      </w:r>
      <w:r>
        <w:rPr>
          <w:rFonts w:hint="eastAsia" w:ascii="Times New Roman" w:hAnsi="仿宋_GB2312" w:eastAsia="仿宋_GB2312"/>
          <w:bCs/>
          <w:color w:val="000000"/>
          <w:sz w:val="32"/>
          <w:szCs w:val="32"/>
        </w:rPr>
        <w:t>融合</w:t>
      </w:r>
      <w:r>
        <w:rPr>
          <w:rFonts w:ascii="Times New Roman" w:hAnsi="仿宋_GB2312" w:eastAsia="仿宋_GB2312"/>
          <w:bCs/>
          <w:color w:val="000000"/>
          <w:sz w:val="32"/>
          <w:szCs w:val="32"/>
        </w:rPr>
        <w:t>发展带头人</w:t>
      </w:r>
      <w:r>
        <w:rPr>
          <w:rFonts w:hint="eastAsia" w:ascii="仿宋_GB2312" w:eastAsia="仿宋_GB2312"/>
          <w:sz w:val="32"/>
          <w:szCs w:val="32"/>
        </w:rPr>
        <w:t>，并加强训后技术指导和跟踪服务</w:t>
      </w:r>
      <w:r>
        <w:rPr>
          <w:rFonts w:ascii="Times New Roman" w:hAnsi="仿宋_GB2312" w:eastAsia="仿宋_GB2312"/>
          <w:bCs/>
          <w:color w:val="000000"/>
          <w:sz w:val="32"/>
          <w:szCs w:val="32"/>
        </w:rPr>
        <w:t>，</w:t>
      </w:r>
      <w:r>
        <w:rPr>
          <w:rFonts w:hint="eastAsia" w:ascii="Times New Roman" w:hAnsi="仿宋_GB2312" w:eastAsia="仿宋_GB2312"/>
          <w:bCs/>
          <w:color w:val="000000"/>
          <w:sz w:val="32"/>
          <w:szCs w:val="32"/>
        </w:rPr>
        <w:t>促进区内</w:t>
      </w:r>
      <w:r>
        <w:rPr>
          <w:rFonts w:hint="eastAsia" w:ascii="仿宋_GB2312" w:eastAsia="仿宋_GB2312"/>
          <w:sz w:val="32"/>
          <w:szCs w:val="32"/>
        </w:rPr>
        <w:t>优质粮食、精品果蔬、高端奶业三大主导产业提质增效，</w:t>
      </w:r>
      <w:r>
        <w:rPr>
          <w:rFonts w:ascii="仿宋_GB2312" w:eastAsia="仿宋_GB2312"/>
          <w:sz w:val="32"/>
          <w:szCs w:val="32"/>
        </w:rPr>
        <w:t>为</w:t>
      </w:r>
      <w:r>
        <w:rPr>
          <w:rFonts w:ascii="Times New Roman" w:hAnsi="仿宋_GB2312" w:eastAsia="仿宋_GB2312"/>
          <w:bCs/>
          <w:color w:val="000000"/>
          <w:sz w:val="32"/>
          <w:szCs w:val="32"/>
        </w:rPr>
        <w:t>先行县</w:t>
      </w:r>
      <w:r>
        <w:rPr>
          <w:rFonts w:hint="eastAsia" w:ascii="Times New Roman" w:hAnsi="仿宋_GB2312" w:eastAsia="仿宋_GB2312"/>
          <w:bCs/>
          <w:color w:val="000000"/>
          <w:sz w:val="32"/>
          <w:szCs w:val="32"/>
        </w:rPr>
        <w:t>建设提供</w:t>
      </w:r>
      <w:r>
        <w:rPr>
          <w:rFonts w:ascii="Times New Roman" w:hAnsi="仿宋_GB2312" w:eastAsia="仿宋_GB2312"/>
          <w:bCs/>
          <w:color w:val="000000"/>
          <w:sz w:val="32"/>
          <w:szCs w:val="32"/>
        </w:rPr>
        <w:t>人才</w:t>
      </w:r>
      <w:r>
        <w:rPr>
          <w:rFonts w:hint="eastAsia" w:ascii="Times New Roman" w:hAnsi="仿宋_GB2312" w:eastAsia="仿宋_GB2312"/>
          <w:bCs/>
          <w:color w:val="000000"/>
          <w:sz w:val="32"/>
          <w:szCs w:val="32"/>
        </w:rPr>
        <w:t>支撑。</w:t>
      </w:r>
      <w:r>
        <w:rPr>
          <w:rFonts w:hint="eastAsia" w:ascii="Times New Roman" w:hAnsi="仿宋_GB2312" w:eastAsia="仿宋_GB2312"/>
          <w:b/>
          <w:bCs/>
          <w:color w:val="000000"/>
          <w:sz w:val="32"/>
          <w:szCs w:val="32"/>
        </w:rPr>
        <w:t>二是</w:t>
      </w:r>
      <w:r>
        <w:rPr>
          <w:rFonts w:hint="eastAsia" w:ascii="Times New Roman" w:hAnsi="Times New Roman" w:eastAsia="仿宋_GB2312"/>
          <w:color w:val="000000"/>
          <w:sz w:val="32"/>
          <w:szCs w:val="32"/>
        </w:rPr>
        <w:t>宁河</w:t>
      </w:r>
      <w:r>
        <w:rPr>
          <w:rFonts w:ascii="Times New Roman" w:hAnsi="Times New Roman" w:eastAsia="仿宋_GB2312"/>
          <w:color w:val="000000"/>
          <w:sz w:val="32"/>
          <w:szCs w:val="32"/>
        </w:rPr>
        <w:t>、宝坻、滨海新区、武清等</w:t>
      </w:r>
      <w:r>
        <w:rPr>
          <w:rFonts w:hint="eastAsia" w:ascii="Times New Roman" w:hAnsi="Times New Roman" w:eastAsia="仿宋_GB2312"/>
          <w:color w:val="000000"/>
          <w:sz w:val="32"/>
          <w:szCs w:val="32"/>
        </w:rPr>
        <w:t>国家现代农业产业园所在区，要着力培养涉及</w:t>
      </w:r>
      <w:r>
        <w:rPr>
          <w:rFonts w:ascii="Times New Roman" w:hAnsi="Times New Roman" w:eastAsia="仿宋_GB2312"/>
          <w:color w:val="000000"/>
          <w:sz w:val="32"/>
          <w:szCs w:val="32"/>
        </w:rPr>
        <w:t>园区建设的</w:t>
      </w:r>
      <w:r>
        <w:rPr>
          <w:rFonts w:hint="eastAsia" w:ascii="Times New Roman" w:hAnsi="Times New Roman" w:eastAsia="仿宋_GB2312"/>
          <w:color w:val="000000"/>
          <w:sz w:val="32"/>
          <w:szCs w:val="32"/>
        </w:rPr>
        <w:t>一二三产业发展人才，助力</w:t>
      </w:r>
      <w:r>
        <w:rPr>
          <w:rFonts w:ascii="Times New Roman" w:hAnsi="Times New Roman" w:eastAsia="仿宋_GB2312"/>
          <w:color w:val="000000"/>
          <w:sz w:val="32"/>
          <w:szCs w:val="32"/>
        </w:rPr>
        <w:t>园区</w:t>
      </w:r>
      <w:r>
        <w:rPr>
          <w:rFonts w:hint="eastAsia" w:ascii="Times New Roman" w:hAnsi="Times New Roman" w:eastAsia="仿宋_GB2312"/>
          <w:color w:val="000000"/>
          <w:sz w:val="32"/>
          <w:szCs w:val="32"/>
        </w:rPr>
        <w:t>高质量创建</w:t>
      </w:r>
      <w:r>
        <w:rPr>
          <w:rFonts w:ascii="Times New Roman" w:hAnsi="Times New Roman" w:eastAsia="仿宋_GB2312"/>
          <w:color w:val="000000"/>
          <w:sz w:val="32"/>
          <w:szCs w:val="32"/>
        </w:rPr>
        <w:t>，提升</w:t>
      </w:r>
      <w:r>
        <w:rPr>
          <w:rFonts w:hint="eastAsia" w:ascii="Times New Roman" w:hAnsi="Times New Roman" w:eastAsia="仿宋_GB2312"/>
          <w:color w:val="000000"/>
          <w:sz w:val="32"/>
          <w:szCs w:val="32"/>
        </w:rPr>
        <w:t>区内全产业链</w:t>
      </w:r>
      <w:r>
        <w:rPr>
          <w:rFonts w:ascii="Times New Roman" w:hAnsi="Times New Roman" w:eastAsia="仿宋_GB2312"/>
          <w:color w:val="000000"/>
          <w:sz w:val="32"/>
          <w:szCs w:val="32"/>
        </w:rPr>
        <w:t>发展能力</w:t>
      </w:r>
      <w:r>
        <w:rPr>
          <w:rFonts w:hint="eastAsia" w:ascii="Times New Roman" w:hAnsi="Times New Roman" w:eastAsia="仿宋_GB2312"/>
          <w:color w:val="000000"/>
          <w:sz w:val="32"/>
          <w:szCs w:val="32"/>
        </w:rPr>
        <w:t>。</w:t>
      </w:r>
      <w:r>
        <w:rPr>
          <w:rFonts w:hint="eastAsia" w:ascii="Times New Roman" w:hAnsi="Times New Roman" w:eastAsia="仿宋_GB2312"/>
          <w:b/>
          <w:color w:val="000000"/>
          <w:sz w:val="32"/>
          <w:szCs w:val="32"/>
        </w:rPr>
        <w:t>三是</w:t>
      </w:r>
      <w:r>
        <w:rPr>
          <w:rFonts w:ascii="Times New Roman" w:hAnsi="Times New Roman" w:eastAsia="仿宋_GB2312"/>
          <w:color w:val="000000"/>
          <w:sz w:val="32"/>
          <w:szCs w:val="32"/>
        </w:rPr>
        <w:t>各涉农区</w:t>
      </w:r>
      <w:r>
        <w:rPr>
          <w:rFonts w:hint="eastAsia" w:ascii="Times New Roman" w:hAnsi="Times New Roman" w:eastAsia="仿宋_GB2312"/>
          <w:color w:val="000000"/>
          <w:sz w:val="32"/>
          <w:szCs w:val="32"/>
        </w:rPr>
        <w:t>要结合家庭</w:t>
      </w:r>
      <w:r>
        <w:rPr>
          <w:rFonts w:ascii="Times New Roman" w:hAnsi="Times New Roman" w:eastAsia="仿宋_GB2312"/>
          <w:color w:val="000000"/>
          <w:sz w:val="32"/>
          <w:szCs w:val="32"/>
        </w:rPr>
        <w:t>农场千百万工程、</w:t>
      </w:r>
      <w:r>
        <w:rPr>
          <w:rFonts w:hint="eastAsia" w:ascii="Times New Roman" w:hAnsi="Times New Roman" w:eastAsia="仿宋_GB2312"/>
          <w:color w:val="000000"/>
          <w:sz w:val="32"/>
          <w:szCs w:val="32"/>
        </w:rPr>
        <w:t>深化</w:t>
      </w:r>
      <w:r>
        <w:rPr>
          <w:rFonts w:ascii="Times New Roman" w:hAnsi="Times New Roman" w:eastAsia="仿宋_GB2312"/>
          <w:color w:val="000000"/>
          <w:sz w:val="32"/>
          <w:szCs w:val="32"/>
        </w:rPr>
        <w:t>股份合作</w:t>
      </w:r>
      <w:r>
        <w:rPr>
          <w:rFonts w:hint="eastAsia" w:ascii="Times New Roman" w:hAnsi="Times New Roman" w:eastAsia="仿宋_GB2312"/>
          <w:color w:val="000000"/>
          <w:sz w:val="32"/>
          <w:szCs w:val="32"/>
        </w:rPr>
        <w:t>制</w:t>
      </w:r>
      <w:r>
        <w:rPr>
          <w:rFonts w:ascii="Times New Roman" w:hAnsi="Times New Roman" w:eastAsia="仿宋_GB2312"/>
          <w:color w:val="000000"/>
          <w:sz w:val="32"/>
          <w:szCs w:val="32"/>
        </w:rPr>
        <w:t>改革、</w:t>
      </w:r>
      <w:r>
        <w:rPr>
          <w:rFonts w:hint="eastAsia" w:ascii="Times New Roman" w:hAnsi="Times New Roman" w:eastAsia="仿宋_GB2312"/>
          <w:color w:val="000000"/>
          <w:sz w:val="32"/>
          <w:szCs w:val="32"/>
        </w:rPr>
        <w:t>农村</w:t>
      </w:r>
      <w:r>
        <w:rPr>
          <w:rFonts w:ascii="Times New Roman" w:hAnsi="Times New Roman" w:eastAsia="仿宋_GB2312"/>
          <w:color w:val="000000"/>
          <w:sz w:val="32"/>
          <w:szCs w:val="32"/>
        </w:rPr>
        <w:t>集体资产</w:t>
      </w:r>
      <w:r>
        <w:rPr>
          <w:rFonts w:hint="eastAsia" w:ascii="Times New Roman" w:hAnsi="Times New Roman" w:eastAsia="仿宋_GB2312"/>
          <w:color w:val="000000"/>
          <w:sz w:val="32"/>
          <w:szCs w:val="32"/>
        </w:rPr>
        <w:t>“一张网”管理开展带头人</w:t>
      </w:r>
      <w:r>
        <w:rPr>
          <w:rFonts w:ascii="Times New Roman" w:hAnsi="Times New Roman" w:eastAsia="仿宋_GB2312"/>
          <w:color w:val="000000"/>
          <w:sz w:val="32"/>
          <w:szCs w:val="32"/>
        </w:rPr>
        <w:t>培训</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为</w:t>
      </w:r>
      <w:r>
        <w:rPr>
          <w:rFonts w:hint="eastAsia" w:ascii="Times New Roman" w:hAnsi="Times New Roman" w:eastAsia="仿宋_GB2312"/>
          <w:color w:val="000000"/>
          <w:sz w:val="32"/>
          <w:szCs w:val="32"/>
        </w:rPr>
        <w:t>村级</w:t>
      </w:r>
      <w:r>
        <w:rPr>
          <w:rFonts w:ascii="Times New Roman" w:hAnsi="Times New Roman" w:eastAsia="仿宋_GB2312"/>
          <w:color w:val="000000"/>
          <w:sz w:val="32"/>
          <w:szCs w:val="32"/>
        </w:rPr>
        <w:t>集体经济组织</w:t>
      </w:r>
      <w:r>
        <w:rPr>
          <w:rFonts w:hint="eastAsia" w:ascii="Times New Roman" w:hAnsi="Times New Roman" w:eastAsia="仿宋_GB2312"/>
          <w:color w:val="000000"/>
          <w:sz w:val="32"/>
          <w:szCs w:val="32"/>
        </w:rPr>
        <w:t>发展</w:t>
      </w:r>
      <w:r>
        <w:rPr>
          <w:rFonts w:ascii="Times New Roman" w:hAnsi="Times New Roman" w:eastAsia="仿宋_GB2312"/>
          <w:color w:val="000000"/>
          <w:sz w:val="32"/>
          <w:szCs w:val="32"/>
        </w:rPr>
        <w:t>积累后劲。</w:t>
      </w:r>
    </w:p>
    <w:p w14:paraId="730DF914">
      <w:pPr>
        <w:spacing w:line="560" w:lineRule="exact"/>
        <w:ind w:firstLine="643" w:firstLineChars="200"/>
        <w:rPr>
          <w:rFonts w:ascii="Times New Roman" w:hAnsi="仿宋_GB2312" w:eastAsia="仿宋_GB2312"/>
          <w:bCs/>
          <w:color w:val="000000"/>
          <w:sz w:val="32"/>
          <w:szCs w:val="32"/>
        </w:rPr>
      </w:pPr>
      <w:r>
        <w:rPr>
          <w:rFonts w:hint="eastAsia" w:ascii="Times New Roman" w:hAnsi="Times New Roman" w:eastAsia="楷体_GB2312"/>
          <w:b/>
          <w:color w:val="000000"/>
          <w:sz w:val="32"/>
          <w:szCs w:val="32"/>
        </w:rPr>
        <w:t>（四）助力</w:t>
      </w:r>
      <w:r>
        <w:rPr>
          <w:rFonts w:ascii="Times New Roman" w:hAnsi="Times New Roman" w:eastAsia="楷体_GB2312"/>
          <w:b/>
          <w:color w:val="000000"/>
          <w:sz w:val="32"/>
          <w:szCs w:val="32"/>
        </w:rPr>
        <w:t>乡村建设，提高宜居水平。</w:t>
      </w:r>
      <w:r>
        <w:rPr>
          <w:rFonts w:hint="eastAsia" w:ascii="Times New Roman" w:hAnsi="仿宋_GB2312" w:eastAsia="仿宋_GB2312"/>
          <w:b/>
          <w:bCs/>
          <w:color w:val="000000"/>
          <w:sz w:val="32"/>
          <w:szCs w:val="32"/>
        </w:rPr>
        <w:t>一是</w:t>
      </w:r>
      <w:r>
        <w:rPr>
          <w:rFonts w:hint="eastAsia" w:ascii="Times New Roman" w:hAnsi="仿宋_GB2312" w:eastAsia="仿宋_GB2312"/>
          <w:bCs/>
          <w:color w:val="000000"/>
          <w:sz w:val="32"/>
          <w:szCs w:val="32"/>
        </w:rPr>
        <w:t>各</w:t>
      </w:r>
      <w:r>
        <w:rPr>
          <w:rFonts w:ascii="Times New Roman" w:hAnsi="仿宋_GB2312" w:eastAsia="仿宋_GB2312"/>
          <w:bCs/>
          <w:color w:val="000000"/>
          <w:sz w:val="32"/>
          <w:szCs w:val="32"/>
        </w:rPr>
        <w:t>涉农区都要</w:t>
      </w:r>
      <w:r>
        <w:rPr>
          <w:rFonts w:hint="eastAsia" w:ascii="Times New Roman" w:hAnsi="仿宋_GB2312" w:eastAsia="仿宋_GB2312"/>
          <w:bCs/>
          <w:color w:val="000000"/>
          <w:sz w:val="32"/>
          <w:szCs w:val="32"/>
        </w:rPr>
        <w:t>针对</w:t>
      </w:r>
      <w:r>
        <w:rPr>
          <w:rFonts w:ascii="Times New Roman" w:hAnsi="仿宋_GB2312" w:eastAsia="仿宋_GB2312"/>
          <w:bCs/>
          <w:color w:val="000000"/>
          <w:sz w:val="32"/>
          <w:szCs w:val="32"/>
        </w:rPr>
        <w:t>户厕改造</w:t>
      </w:r>
      <w:r>
        <w:rPr>
          <w:rFonts w:hint="eastAsia" w:ascii="Times New Roman" w:hAnsi="仿宋_GB2312" w:eastAsia="仿宋_GB2312"/>
          <w:bCs/>
          <w:color w:val="000000"/>
          <w:sz w:val="32"/>
          <w:szCs w:val="32"/>
        </w:rPr>
        <w:t>以及</w:t>
      </w:r>
      <w:r>
        <w:rPr>
          <w:rFonts w:ascii="Times New Roman" w:hAnsi="仿宋_GB2312" w:eastAsia="仿宋_GB2312"/>
          <w:bCs/>
          <w:color w:val="000000"/>
          <w:sz w:val="32"/>
          <w:szCs w:val="32"/>
        </w:rPr>
        <w:t>长效管护服务机制建设</w:t>
      </w:r>
      <w:r>
        <w:rPr>
          <w:rFonts w:hint="eastAsia" w:ascii="Times New Roman" w:hAnsi="仿宋_GB2312" w:eastAsia="仿宋_GB2312"/>
          <w:bCs/>
          <w:color w:val="000000"/>
          <w:sz w:val="32"/>
          <w:szCs w:val="32"/>
        </w:rPr>
        <w:t>、</w:t>
      </w:r>
      <w:r>
        <w:rPr>
          <w:rFonts w:ascii="Times New Roman" w:hAnsi="仿宋_GB2312" w:eastAsia="仿宋_GB2312"/>
          <w:bCs/>
          <w:color w:val="000000"/>
          <w:sz w:val="32"/>
          <w:szCs w:val="32"/>
        </w:rPr>
        <w:t>厕所粪污</w:t>
      </w:r>
      <w:r>
        <w:rPr>
          <w:rFonts w:hint="eastAsia" w:ascii="Times New Roman" w:hAnsi="仿宋_GB2312" w:eastAsia="仿宋_GB2312"/>
          <w:bCs/>
          <w:color w:val="000000"/>
          <w:sz w:val="32"/>
          <w:szCs w:val="32"/>
        </w:rPr>
        <w:t>无害化</w:t>
      </w:r>
      <w:r>
        <w:rPr>
          <w:rFonts w:ascii="Times New Roman" w:hAnsi="仿宋_GB2312" w:eastAsia="仿宋_GB2312"/>
          <w:bCs/>
          <w:color w:val="000000"/>
          <w:sz w:val="32"/>
          <w:szCs w:val="32"/>
        </w:rPr>
        <w:t>处理和资源化利用</w:t>
      </w:r>
      <w:r>
        <w:rPr>
          <w:rFonts w:hint="eastAsia" w:ascii="Times New Roman" w:hAnsi="仿宋_GB2312" w:eastAsia="仿宋_GB2312"/>
          <w:bCs/>
          <w:color w:val="000000"/>
          <w:sz w:val="32"/>
          <w:szCs w:val="32"/>
        </w:rPr>
        <w:t>、</w:t>
      </w:r>
      <w:r>
        <w:rPr>
          <w:rFonts w:ascii="Times New Roman" w:hAnsi="仿宋_GB2312" w:eastAsia="仿宋_GB2312"/>
          <w:bCs/>
          <w:color w:val="000000"/>
          <w:sz w:val="32"/>
          <w:szCs w:val="32"/>
        </w:rPr>
        <w:t>垃圾分类处理等方面开展培训</w:t>
      </w:r>
      <w:r>
        <w:rPr>
          <w:rFonts w:hint="eastAsia" w:ascii="Times New Roman" w:hAnsi="仿宋_GB2312" w:eastAsia="仿宋_GB2312"/>
          <w:bCs/>
          <w:color w:val="000000"/>
          <w:sz w:val="32"/>
          <w:szCs w:val="32"/>
        </w:rPr>
        <w:t>。</w:t>
      </w:r>
      <w:r>
        <w:rPr>
          <w:rFonts w:hint="eastAsia" w:ascii="Times New Roman" w:hAnsi="仿宋_GB2312" w:eastAsia="仿宋_GB2312"/>
          <w:b/>
          <w:bCs/>
          <w:color w:val="000000"/>
          <w:sz w:val="32"/>
          <w:szCs w:val="32"/>
        </w:rPr>
        <w:t>二是</w:t>
      </w:r>
      <w:r>
        <w:rPr>
          <w:rFonts w:hint="eastAsia" w:ascii="Times New Roman" w:hAnsi="仿宋_GB2312" w:eastAsia="仿宋_GB2312"/>
          <w:bCs/>
          <w:color w:val="000000"/>
          <w:sz w:val="32"/>
          <w:szCs w:val="32"/>
        </w:rPr>
        <w:t>各有关</w:t>
      </w:r>
      <w:r>
        <w:rPr>
          <w:rFonts w:ascii="Times New Roman" w:hAnsi="仿宋_GB2312" w:eastAsia="仿宋_GB2312"/>
          <w:bCs/>
          <w:color w:val="000000"/>
          <w:sz w:val="32"/>
          <w:szCs w:val="32"/>
        </w:rPr>
        <w:t>涉农区</w:t>
      </w:r>
      <w:r>
        <w:rPr>
          <w:rFonts w:hint="eastAsia" w:ascii="Times New Roman" w:hAnsi="仿宋_GB2312" w:eastAsia="仿宋_GB2312"/>
          <w:bCs/>
          <w:color w:val="000000"/>
          <w:sz w:val="32"/>
          <w:szCs w:val="32"/>
        </w:rPr>
        <w:t>针对人居环境整治</w:t>
      </w:r>
      <w:r>
        <w:rPr>
          <w:rFonts w:ascii="Times New Roman" w:hAnsi="仿宋_GB2312" w:eastAsia="仿宋_GB2312"/>
          <w:bCs/>
          <w:color w:val="000000"/>
          <w:sz w:val="32"/>
          <w:szCs w:val="32"/>
        </w:rPr>
        <w:t>示范村和经济薄弱村</w:t>
      </w:r>
      <w:r>
        <w:rPr>
          <w:rFonts w:hint="eastAsia" w:ascii="Times New Roman" w:hAnsi="仿宋_GB2312" w:eastAsia="仿宋_GB2312"/>
          <w:bCs/>
          <w:color w:val="000000"/>
          <w:sz w:val="32"/>
          <w:szCs w:val="32"/>
        </w:rPr>
        <w:t>建设</w:t>
      </w:r>
      <w:r>
        <w:rPr>
          <w:rFonts w:ascii="Times New Roman" w:hAnsi="仿宋_GB2312" w:eastAsia="仿宋_GB2312"/>
          <w:bCs/>
          <w:color w:val="000000"/>
          <w:sz w:val="32"/>
          <w:szCs w:val="32"/>
        </w:rPr>
        <w:t>，</w:t>
      </w:r>
      <w:r>
        <w:rPr>
          <w:rFonts w:hint="eastAsia" w:ascii="Times New Roman" w:hAnsi="仿宋_GB2312" w:eastAsia="仿宋_GB2312"/>
          <w:bCs/>
          <w:color w:val="000000"/>
          <w:sz w:val="32"/>
          <w:szCs w:val="32"/>
        </w:rPr>
        <w:t>要</w:t>
      </w:r>
      <w:r>
        <w:rPr>
          <w:rFonts w:ascii="Times New Roman" w:hAnsi="仿宋_GB2312" w:eastAsia="仿宋_GB2312"/>
          <w:bCs/>
          <w:color w:val="000000"/>
          <w:sz w:val="32"/>
          <w:szCs w:val="32"/>
        </w:rPr>
        <w:t>对村干部</w:t>
      </w:r>
      <w:r>
        <w:rPr>
          <w:rFonts w:hint="eastAsia" w:ascii="Times New Roman" w:hAnsi="仿宋_GB2312" w:eastAsia="仿宋_GB2312"/>
          <w:bCs/>
          <w:color w:val="000000"/>
          <w:sz w:val="32"/>
          <w:szCs w:val="32"/>
        </w:rPr>
        <w:t>开展农村</w:t>
      </w:r>
      <w:r>
        <w:rPr>
          <w:rFonts w:ascii="Times New Roman" w:hAnsi="仿宋_GB2312" w:eastAsia="仿宋_GB2312"/>
          <w:bCs/>
          <w:color w:val="000000"/>
          <w:sz w:val="32"/>
          <w:szCs w:val="32"/>
        </w:rPr>
        <w:t>全域</w:t>
      </w:r>
      <w:r>
        <w:rPr>
          <w:rFonts w:hint="eastAsia" w:ascii="Times New Roman" w:hAnsi="仿宋_GB2312" w:eastAsia="仿宋_GB2312"/>
          <w:bCs/>
          <w:color w:val="000000"/>
          <w:sz w:val="32"/>
          <w:szCs w:val="32"/>
        </w:rPr>
        <w:t>清洁化</w:t>
      </w:r>
      <w:r>
        <w:rPr>
          <w:rFonts w:ascii="Times New Roman" w:hAnsi="仿宋_GB2312" w:eastAsia="仿宋_GB2312"/>
          <w:bCs/>
          <w:color w:val="000000"/>
          <w:sz w:val="32"/>
          <w:szCs w:val="32"/>
        </w:rPr>
        <w:t>和百村示范千村整治方面的培训，</w:t>
      </w:r>
      <w:r>
        <w:rPr>
          <w:rFonts w:hint="eastAsia" w:ascii="Times New Roman" w:hAnsi="仿宋_GB2312" w:eastAsia="仿宋_GB2312"/>
          <w:bCs/>
          <w:color w:val="000000"/>
          <w:sz w:val="32"/>
          <w:szCs w:val="32"/>
        </w:rPr>
        <w:t>有序</w:t>
      </w:r>
      <w:r>
        <w:rPr>
          <w:rFonts w:ascii="Times New Roman" w:hAnsi="仿宋_GB2312" w:eastAsia="仿宋_GB2312"/>
          <w:bCs/>
          <w:color w:val="000000"/>
          <w:sz w:val="32"/>
          <w:szCs w:val="32"/>
        </w:rPr>
        <w:t>推动</w:t>
      </w:r>
      <w:r>
        <w:rPr>
          <w:rFonts w:hint="eastAsia" w:ascii="Times New Roman" w:hAnsi="仿宋_GB2312" w:eastAsia="仿宋_GB2312"/>
          <w:bCs/>
          <w:color w:val="000000"/>
          <w:sz w:val="32"/>
          <w:szCs w:val="32"/>
        </w:rPr>
        <w:t>村庄</w:t>
      </w:r>
      <w:r>
        <w:rPr>
          <w:rFonts w:ascii="Times New Roman" w:hAnsi="仿宋_GB2312" w:eastAsia="仿宋_GB2312"/>
          <w:bCs/>
          <w:color w:val="000000"/>
          <w:sz w:val="32"/>
          <w:szCs w:val="32"/>
        </w:rPr>
        <w:t>硬化</w:t>
      </w:r>
      <w:r>
        <w:rPr>
          <w:rFonts w:hint="eastAsia" w:ascii="Times New Roman" w:hAnsi="仿宋_GB2312" w:eastAsia="仿宋_GB2312"/>
          <w:bCs/>
          <w:color w:val="000000"/>
          <w:sz w:val="32"/>
          <w:szCs w:val="32"/>
        </w:rPr>
        <w:t>、</w:t>
      </w:r>
      <w:r>
        <w:rPr>
          <w:rFonts w:ascii="Times New Roman" w:hAnsi="仿宋_GB2312" w:eastAsia="仿宋_GB2312"/>
          <w:bCs/>
          <w:color w:val="000000"/>
          <w:sz w:val="32"/>
          <w:szCs w:val="32"/>
        </w:rPr>
        <w:t>亮化、绿化、美化</w:t>
      </w:r>
      <w:r>
        <w:rPr>
          <w:rFonts w:hint="eastAsia" w:ascii="Times New Roman" w:hAnsi="仿宋_GB2312" w:eastAsia="仿宋_GB2312"/>
          <w:bCs/>
          <w:color w:val="000000"/>
          <w:sz w:val="32"/>
          <w:szCs w:val="32"/>
        </w:rPr>
        <w:t>和</w:t>
      </w:r>
      <w:r>
        <w:rPr>
          <w:rFonts w:ascii="Times New Roman" w:hAnsi="仿宋_GB2312" w:eastAsia="仿宋_GB2312"/>
          <w:bCs/>
          <w:color w:val="000000"/>
          <w:sz w:val="32"/>
          <w:szCs w:val="32"/>
        </w:rPr>
        <w:t>美丽庭院建设</w:t>
      </w:r>
      <w:r>
        <w:rPr>
          <w:rFonts w:hint="eastAsia" w:ascii="Times New Roman" w:hAnsi="仿宋_GB2312" w:eastAsia="仿宋_GB2312"/>
          <w:bCs/>
          <w:color w:val="000000"/>
          <w:sz w:val="32"/>
          <w:szCs w:val="32"/>
        </w:rPr>
        <w:t>，</w:t>
      </w:r>
      <w:r>
        <w:rPr>
          <w:rFonts w:ascii="Times New Roman" w:hAnsi="仿宋_GB2312" w:eastAsia="仿宋_GB2312"/>
          <w:bCs/>
          <w:color w:val="000000"/>
          <w:sz w:val="32"/>
          <w:szCs w:val="32"/>
        </w:rPr>
        <w:t>并适当开展乡村规划方面</w:t>
      </w:r>
      <w:r>
        <w:rPr>
          <w:rFonts w:hint="eastAsia" w:ascii="Times New Roman" w:hAnsi="仿宋_GB2312" w:eastAsia="仿宋_GB2312"/>
          <w:bCs/>
          <w:color w:val="000000"/>
          <w:sz w:val="32"/>
          <w:szCs w:val="32"/>
        </w:rPr>
        <w:t>课程设置</w:t>
      </w:r>
      <w:r>
        <w:rPr>
          <w:rFonts w:ascii="Times New Roman" w:hAnsi="仿宋_GB2312" w:eastAsia="仿宋_GB2312"/>
          <w:bCs/>
          <w:color w:val="000000"/>
          <w:sz w:val="32"/>
          <w:szCs w:val="32"/>
        </w:rPr>
        <w:t>，</w:t>
      </w:r>
      <w:r>
        <w:rPr>
          <w:rFonts w:hint="eastAsia" w:ascii="Times New Roman" w:hAnsi="仿宋_GB2312" w:eastAsia="仿宋_GB2312"/>
          <w:bCs/>
          <w:color w:val="000000"/>
          <w:sz w:val="32"/>
          <w:szCs w:val="32"/>
        </w:rPr>
        <w:t>分类</w:t>
      </w:r>
      <w:r>
        <w:rPr>
          <w:rFonts w:ascii="Times New Roman" w:hAnsi="仿宋_GB2312" w:eastAsia="仿宋_GB2312"/>
          <w:bCs/>
          <w:color w:val="000000"/>
          <w:sz w:val="32"/>
          <w:szCs w:val="32"/>
        </w:rPr>
        <w:t>有序</w:t>
      </w:r>
      <w:r>
        <w:rPr>
          <w:rFonts w:hint="eastAsia" w:ascii="Times New Roman" w:hAnsi="仿宋_GB2312" w:eastAsia="仿宋_GB2312"/>
          <w:bCs/>
          <w:color w:val="000000"/>
          <w:sz w:val="32"/>
          <w:szCs w:val="32"/>
        </w:rPr>
        <w:t>推动</w:t>
      </w:r>
      <w:r>
        <w:rPr>
          <w:rFonts w:ascii="Times New Roman" w:hAnsi="仿宋_GB2312" w:eastAsia="仿宋_GB2312"/>
          <w:bCs/>
          <w:color w:val="000000"/>
          <w:sz w:val="32"/>
          <w:szCs w:val="32"/>
        </w:rPr>
        <w:t>宜居村庄建设。</w:t>
      </w:r>
    </w:p>
    <w:p w14:paraId="5E925D13">
      <w:pPr>
        <w:spacing w:line="560" w:lineRule="exact"/>
        <w:ind w:firstLine="643" w:firstLineChars="200"/>
        <w:rPr>
          <w:rFonts w:ascii="Times New Roman" w:hAnsi="Times New Roman" w:eastAsia="仿宋_GB2312"/>
          <w:color w:val="000000"/>
          <w:sz w:val="32"/>
          <w:szCs w:val="32"/>
        </w:rPr>
      </w:pPr>
      <w:r>
        <w:rPr>
          <w:rFonts w:ascii="Times New Roman" w:hAnsi="Times New Roman" w:eastAsia="楷体_GB2312"/>
          <w:b/>
          <w:color w:val="000000"/>
          <w:sz w:val="32"/>
          <w:szCs w:val="32"/>
        </w:rPr>
        <w:t>（</w:t>
      </w:r>
      <w:r>
        <w:rPr>
          <w:rFonts w:hint="eastAsia" w:ascii="Times New Roman" w:hAnsi="Times New Roman" w:eastAsia="楷体_GB2312"/>
          <w:b/>
          <w:color w:val="000000"/>
          <w:sz w:val="32"/>
          <w:szCs w:val="32"/>
        </w:rPr>
        <w:t>五</w:t>
      </w:r>
      <w:r>
        <w:rPr>
          <w:rFonts w:ascii="Times New Roman" w:hAnsi="Times New Roman" w:eastAsia="楷体_GB2312"/>
          <w:b/>
          <w:color w:val="000000"/>
          <w:sz w:val="32"/>
          <w:szCs w:val="32"/>
        </w:rPr>
        <w:t>）服务乡村</w:t>
      </w:r>
      <w:r>
        <w:rPr>
          <w:rFonts w:hint="eastAsia" w:ascii="Times New Roman" w:hAnsi="Times New Roman" w:eastAsia="楷体_GB2312"/>
          <w:b/>
          <w:color w:val="000000"/>
          <w:sz w:val="32"/>
          <w:szCs w:val="32"/>
        </w:rPr>
        <w:t>治理，提升</w:t>
      </w:r>
      <w:r>
        <w:rPr>
          <w:rFonts w:ascii="Times New Roman" w:hAnsi="Times New Roman" w:eastAsia="楷体_GB2312"/>
          <w:b/>
          <w:color w:val="000000"/>
          <w:sz w:val="32"/>
          <w:szCs w:val="32"/>
        </w:rPr>
        <w:t>文化素质。</w:t>
      </w:r>
      <w:r>
        <w:rPr>
          <w:rFonts w:hint="eastAsia" w:ascii="Times New Roman" w:hAnsi="仿宋_GB2312" w:eastAsia="仿宋_GB2312"/>
          <w:b/>
          <w:bCs/>
          <w:color w:val="000000"/>
          <w:sz w:val="32"/>
          <w:szCs w:val="32"/>
        </w:rPr>
        <w:t>一是</w:t>
      </w:r>
      <w:r>
        <w:rPr>
          <w:rFonts w:hint="eastAsia" w:ascii="Times New Roman" w:hAnsi="仿宋_GB2312" w:eastAsia="仿宋_GB2312"/>
          <w:bCs/>
          <w:color w:val="000000"/>
          <w:sz w:val="32"/>
          <w:szCs w:val="32"/>
        </w:rPr>
        <w:t>各</w:t>
      </w:r>
      <w:r>
        <w:rPr>
          <w:rFonts w:ascii="Times New Roman" w:hAnsi="仿宋_GB2312" w:eastAsia="仿宋_GB2312"/>
          <w:bCs/>
          <w:color w:val="000000"/>
          <w:sz w:val="32"/>
          <w:szCs w:val="32"/>
        </w:rPr>
        <w:t>涉农区要普及三农政策，推动乡村振兴进课堂</w:t>
      </w:r>
      <w:r>
        <w:rPr>
          <w:rFonts w:hint="eastAsia" w:ascii="Times New Roman" w:hAnsi="仿宋_GB2312" w:eastAsia="仿宋_GB2312"/>
          <w:bCs/>
          <w:color w:val="000000"/>
          <w:sz w:val="32"/>
          <w:szCs w:val="32"/>
        </w:rPr>
        <w:t>，</w:t>
      </w:r>
      <w:r>
        <w:rPr>
          <w:rFonts w:ascii="Times New Roman" w:hAnsi="仿宋_GB2312" w:eastAsia="仿宋_GB2312"/>
          <w:bCs/>
          <w:color w:val="000000"/>
          <w:sz w:val="32"/>
          <w:szCs w:val="32"/>
        </w:rPr>
        <w:t>开展思想政治、法律法规、村庄建设管理、农业文化遗产保护与发展等培训，培养</w:t>
      </w:r>
      <w:r>
        <w:rPr>
          <w:rFonts w:hint="eastAsia" w:ascii="Times New Roman" w:hAnsi="仿宋_GB2312" w:eastAsia="仿宋_GB2312"/>
          <w:bCs/>
          <w:color w:val="000000"/>
          <w:sz w:val="32"/>
          <w:szCs w:val="32"/>
        </w:rPr>
        <w:t>乡村建设、乡村规划和乡村治理</w:t>
      </w:r>
      <w:r>
        <w:rPr>
          <w:rFonts w:ascii="Times New Roman" w:hAnsi="仿宋_GB2312" w:eastAsia="仿宋_GB2312"/>
          <w:bCs/>
          <w:color w:val="000000"/>
          <w:sz w:val="32"/>
          <w:szCs w:val="32"/>
        </w:rPr>
        <w:t>人才</w:t>
      </w:r>
      <w:r>
        <w:rPr>
          <w:rFonts w:hint="eastAsia" w:ascii="Times New Roman" w:hAnsi="仿宋_GB2312" w:eastAsia="仿宋_GB2312"/>
          <w:bCs/>
          <w:color w:val="000000"/>
          <w:sz w:val="32"/>
          <w:szCs w:val="32"/>
        </w:rPr>
        <w:t>。</w:t>
      </w:r>
      <w:r>
        <w:rPr>
          <w:rFonts w:hint="eastAsia" w:ascii="Times New Roman" w:hAnsi="仿宋_GB2312" w:eastAsia="仿宋_GB2312"/>
          <w:b/>
          <w:bCs/>
          <w:color w:val="000000"/>
          <w:sz w:val="32"/>
          <w:szCs w:val="32"/>
        </w:rPr>
        <w:t>二是</w:t>
      </w:r>
      <w:r>
        <w:rPr>
          <w:rFonts w:hint="eastAsia" w:ascii="Times New Roman" w:hAnsi="仿宋_GB2312" w:eastAsia="仿宋_GB2312"/>
          <w:bCs/>
          <w:color w:val="000000"/>
          <w:sz w:val="32"/>
          <w:szCs w:val="32"/>
        </w:rPr>
        <w:t>各</w:t>
      </w:r>
      <w:r>
        <w:rPr>
          <w:rFonts w:ascii="Times New Roman" w:hAnsi="仿宋_GB2312" w:eastAsia="仿宋_GB2312"/>
          <w:bCs/>
          <w:color w:val="000000"/>
          <w:sz w:val="32"/>
          <w:szCs w:val="32"/>
        </w:rPr>
        <w:t>涉农区要</w:t>
      </w:r>
      <w:r>
        <w:rPr>
          <w:rFonts w:hint="eastAsia" w:ascii="Times New Roman" w:hAnsi="仿宋_GB2312" w:eastAsia="仿宋_GB2312"/>
          <w:bCs/>
          <w:color w:val="000000"/>
          <w:sz w:val="32"/>
          <w:szCs w:val="32"/>
        </w:rPr>
        <w:t>开展</w:t>
      </w:r>
      <w:r>
        <w:rPr>
          <w:rFonts w:ascii="Times New Roman" w:hAnsi="仿宋_GB2312" w:eastAsia="仿宋_GB2312"/>
          <w:bCs/>
          <w:color w:val="000000"/>
          <w:sz w:val="32"/>
          <w:szCs w:val="32"/>
        </w:rPr>
        <w:t>调解仲裁、信息电商、环境卫生、文旅体育等培训，培养农村社会事业发展人才。</w:t>
      </w:r>
      <w:r>
        <w:rPr>
          <w:rFonts w:hint="eastAsia" w:ascii="Times New Roman" w:hAnsi="仿宋_GB2312" w:eastAsia="仿宋_GB2312"/>
          <w:b/>
          <w:bCs/>
          <w:color w:val="000000"/>
          <w:sz w:val="32"/>
          <w:szCs w:val="32"/>
        </w:rPr>
        <w:t>三是</w:t>
      </w:r>
      <w:r>
        <w:rPr>
          <w:rFonts w:hint="eastAsia" w:ascii="Times New Roman" w:hAnsi="仿宋_GB2312" w:eastAsia="仿宋_GB2312"/>
          <w:bCs/>
          <w:color w:val="000000"/>
          <w:sz w:val="32"/>
          <w:szCs w:val="32"/>
        </w:rPr>
        <w:t>各</w:t>
      </w:r>
      <w:r>
        <w:rPr>
          <w:rFonts w:ascii="Times New Roman" w:hAnsi="仿宋_GB2312" w:eastAsia="仿宋_GB2312"/>
          <w:bCs/>
          <w:color w:val="000000"/>
          <w:sz w:val="32"/>
          <w:szCs w:val="32"/>
        </w:rPr>
        <w:t>涉农区要以院校毕业生、农民工和退役军人等返乡入乡群体为重点开展创业培训，帮助补齐农业农村知识短板</w:t>
      </w:r>
      <w:r>
        <w:rPr>
          <w:rFonts w:hint="eastAsia" w:ascii="Times New Roman" w:hAnsi="仿宋_GB2312" w:eastAsia="仿宋_GB2312"/>
          <w:bCs/>
          <w:color w:val="000000"/>
          <w:sz w:val="32"/>
          <w:szCs w:val="32"/>
        </w:rPr>
        <w:t>，</w:t>
      </w:r>
      <w:r>
        <w:rPr>
          <w:rFonts w:ascii="Times New Roman" w:hAnsi="仿宋_GB2312" w:eastAsia="仿宋_GB2312"/>
          <w:bCs/>
          <w:color w:val="000000"/>
          <w:sz w:val="32"/>
          <w:szCs w:val="32"/>
        </w:rPr>
        <w:t>培养一批创业创新人才</w:t>
      </w:r>
      <w:r>
        <w:rPr>
          <w:rFonts w:hint="eastAsia" w:ascii="Times New Roman" w:hAnsi="仿宋_GB2312" w:eastAsia="仿宋_GB2312"/>
          <w:bCs/>
          <w:color w:val="000000"/>
          <w:sz w:val="32"/>
          <w:szCs w:val="32"/>
        </w:rPr>
        <w:t>。</w:t>
      </w:r>
      <w:r>
        <w:rPr>
          <w:rFonts w:hint="eastAsia" w:ascii="Times New Roman" w:hAnsi="仿宋_GB2312" w:eastAsia="仿宋_GB2312"/>
          <w:b/>
          <w:bCs/>
          <w:color w:val="000000"/>
          <w:sz w:val="32"/>
          <w:szCs w:val="32"/>
        </w:rPr>
        <w:t>四是</w:t>
      </w:r>
      <w:r>
        <w:rPr>
          <w:rFonts w:hint="eastAsia" w:ascii="Times New Roman" w:hAnsi="仿宋_GB2312" w:eastAsia="仿宋_GB2312"/>
          <w:bCs/>
          <w:color w:val="000000"/>
          <w:sz w:val="32"/>
          <w:szCs w:val="32"/>
        </w:rPr>
        <w:t>各</w:t>
      </w:r>
      <w:r>
        <w:rPr>
          <w:rFonts w:ascii="Times New Roman" w:hAnsi="仿宋_GB2312" w:eastAsia="仿宋_GB2312"/>
          <w:bCs/>
          <w:color w:val="000000"/>
          <w:sz w:val="32"/>
          <w:szCs w:val="32"/>
        </w:rPr>
        <w:t>涉农区都要</w:t>
      </w:r>
      <w:r>
        <w:rPr>
          <w:rFonts w:ascii="Times New Roman" w:hAnsi="Times New Roman" w:eastAsia="仿宋_GB2312"/>
          <w:color w:val="000000"/>
          <w:sz w:val="32"/>
          <w:szCs w:val="32"/>
        </w:rPr>
        <w:t>倡导</w:t>
      </w:r>
      <w:r>
        <w:rPr>
          <w:rFonts w:hint="eastAsia" w:ascii="Times New Roman" w:hAnsi="Times New Roman" w:eastAsia="仿宋_GB2312"/>
          <w:color w:val="000000"/>
          <w:sz w:val="32"/>
          <w:szCs w:val="32"/>
        </w:rPr>
        <w:t>学法</w:t>
      </w:r>
      <w:r>
        <w:rPr>
          <w:rFonts w:ascii="Times New Roman" w:hAnsi="Times New Roman" w:eastAsia="仿宋_GB2312"/>
          <w:color w:val="000000"/>
          <w:sz w:val="32"/>
          <w:szCs w:val="32"/>
        </w:rPr>
        <w:t>用</w:t>
      </w:r>
      <w:r>
        <w:rPr>
          <w:rFonts w:hint="eastAsia" w:ascii="Times New Roman" w:hAnsi="Times New Roman" w:eastAsia="仿宋_GB2312"/>
          <w:color w:val="000000"/>
          <w:sz w:val="32"/>
          <w:szCs w:val="32"/>
        </w:rPr>
        <w:t>法，培养一批乡村法律明白人和农村</w:t>
      </w:r>
      <w:r>
        <w:rPr>
          <w:rFonts w:ascii="Times New Roman" w:hAnsi="Times New Roman" w:eastAsia="仿宋_GB2312"/>
          <w:color w:val="000000"/>
          <w:sz w:val="32"/>
          <w:szCs w:val="32"/>
        </w:rPr>
        <w:t>学法用法示范户</w:t>
      </w:r>
      <w:r>
        <w:rPr>
          <w:rFonts w:hint="eastAsia" w:ascii="Times New Roman" w:hAnsi="Times New Roman" w:eastAsia="仿宋_GB2312"/>
          <w:color w:val="000000"/>
          <w:sz w:val="32"/>
          <w:szCs w:val="32"/>
        </w:rPr>
        <w:t>。</w:t>
      </w:r>
      <w:r>
        <w:rPr>
          <w:rFonts w:hint="eastAsia" w:ascii="Times New Roman" w:hAnsi="Times New Roman" w:eastAsia="仿宋_GB2312"/>
          <w:b/>
          <w:color w:val="000000"/>
          <w:sz w:val="32"/>
          <w:szCs w:val="32"/>
        </w:rPr>
        <w:t>五是</w:t>
      </w:r>
      <w:r>
        <w:rPr>
          <w:rFonts w:hint="eastAsia" w:ascii="Times New Roman" w:hAnsi="仿宋_GB2312" w:eastAsia="仿宋_GB2312"/>
          <w:bCs/>
          <w:color w:val="000000"/>
          <w:sz w:val="32"/>
          <w:szCs w:val="32"/>
        </w:rPr>
        <w:t>各</w:t>
      </w:r>
      <w:r>
        <w:rPr>
          <w:rFonts w:ascii="Times New Roman" w:hAnsi="仿宋_GB2312" w:eastAsia="仿宋_GB2312"/>
          <w:bCs/>
          <w:color w:val="000000"/>
          <w:sz w:val="32"/>
          <w:szCs w:val="32"/>
        </w:rPr>
        <w:t>涉农区都要</w:t>
      </w:r>
      <w:r>
        <w:rPr>
          <w:rFonts w:ascii="Times New Roman" w:hAnsi="Times New Roman" w:eastAsia="仿宋_GB2312"/>
          <w:color w:val="000000"/>
          <w:sz w:val="32"/>
          <w:szCs w:val="32"/>
        </w:rPr>
        <w:t>传承优秀传统乡土文化，引导农民移风易俗、抵制陈规陋习和封建迷信，提升农民精神面貌，弘扬勤劳节俭、孝老爱亲等中华传统美德，培育文明乡风、良好家风、淳朴民风。</w:t>
      </w:r>
      <w:r>
        <w:rPr>
          <w:rFonts w:hint="eastAsia" w:ascii="Times New Roman" w:hAnsi="Times New Roman" w:eastAsia="仿宋_GB2312"/>
          <w:b/>
          <w:color w:val="000000"/>
          <w:sz w:val="32"/>
          <w:szCs w:val="32"/>
        </w:rPr>
        <w:t>六是</w:t>
      </w:r>
      <w:r>
        <w:rPr>
          <w:rFonts w:hint="eastAsia" w:ascii="Times New Roman" w:hAnsi="仿宋_GB2312" w:eastAsia="仿宋_GB2312"/>
          <w:bCs/>
          <w:color w:val="000000"/>
          <w:sz w:val="32"/>
          <w:szCs w:val="32"/>
        </w:rPr>
        <w:t>各</w:t>
      </w:r>
      <w:r>
        <w:rPr>
          <w:rFonts w:ascii="Times New Roman" w:hAnsi="仿宋_GB2312" w:eastAsia="仿宋_GB2312"/>
          <w:bCs/>
          <w:color w:val="000000"/>
          <w:sz w:val="32"/>
          <w:szCs w:val="32"/>
        </w:rPr>
        <w:t>涉农区要</w:t>
      </w:r>
      <w:r>
        <w:rPr>
          <w:rFonts w:ascii="Times New Roman" w:hAnsi="Times New Roman" w:eastAsia="仿宋_GB2312"/>
          <w:color w:val="000000"/>
          <w:sz w:val="32"/>
          <w:szCs w:val="32"/>
        </w:rPr>
        <w:t>引导和鼓励女农民和青年农民参加高素质农民培育</w:t>
      </w:r>
      <w:r>
        <w:rPr>
          <w:rFonts w:hint="eastAsia" w:ascii="Times New Roman" w:hAnsi="Times New Roman" w:eastAsia="仿宋_GB2312"/>
          <w:color w:val="000000"/>
          <w:sz w:val="32"/>
          <w:szCs w:val="32"/>
        </w:rPr>
        <w:t>，鼓励</w:t>
      </w:r>
      <w:r>
        <w:rPr>
          <w:rFonts w:ascii="Times New Roman" w:hAnsi="Times New Roman" w:eastAsia="仿宋_GB2312"/>
          <w:color w:val="000000"/>
          <w:sz w:val="32"/>
          <w:szCs w:val="32"/>
        </w:rPr>
        <w:t>举办高素质女农民专题培训班和青年农民专题培训班。</w:t>
      </w:r>
    </w:p>
    <w:p w14:paraId="243FA15E">
      <w:pPr>
        <w:spacing w:line="560" w:lineRule="exact"/>
        <w:ind w:firstLine="640" w:firstLineChars="200"/>
        <w:rPr>
          <w:rFonts w:ascii="Times New Roman" w:hAnsi="黑体" w:eastAsia="黑体"/>
          <w:color w:val="000000"/>
          <w:kern w:val="0"/>
          <w:sz w:val="32"/>
          <w:szCs w:val="32"/>
        </w:rPr>
      </w:pPr>
      <w:r>
        <w:rPr>
          <w:rFonts w:hint="eastAsia" w:ascii="Times New Roman" w:hAnsi="黑体" w:eastAsia="黑体"/>
          <w:color w:val="000000"/>
          <w:kern w:val="0"/>
          <w:sz w:val="32"/>
          <w:szCs w:val="32"/>
        </w:rPr>
        <w:t>三、</w:t>
      </w:r>
      <w:r>
        <w:rPr>
          <w:rFonts w:ascii="Times New Roman" w:hAnsi="黑体" w:eastAsia="黑体"/>
          <w:color w:val="000000"/>
          <w:kern w:val="0"/>
          <w:sz w:val="32"/>
          <w:szCs w:val="32"/>
        </w:rPr>
        <w:t>专项行动</w:t>
      </w:r>
    </w:p>
    <w:p w14:paraId="1511C0AB">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聚焦乡村振兴示范村</w:t>
      </w:r>
      <w:r>
        <w:rPr>
          <w:rFonts w:ascii="Times New Roman" w:hAnsi="Times New Roman" w:eastAsia="仿宋_GB2312"/>
          <w:color w:val="000000"/>
          <w:sz w:val="32"/>
          <w:szCs w:val="32"/>
        </w:rPr>
        <w:t>创建</w:t>
      </w:r>
      <w:r>
        <w:rPr>
          <w:rFonts w:hint="eastAsia" w:ascii="Times New Roman" w:hAnsi="Times New Roman" w:eastAsia="仿宋_GB2312"/>
          <w:color w:val="000000"/>
          <w:sz w:val="32"/>
          <w:szCs w:val="32"/>
        </w:rPr>
        <w:t>、网络科学</w:t>
      </w:r>
      <w:r>
        <w:rPr>
          <w:rFonts w:ascii="Times New Roman" w:hAnsi="Times New Roman" w:eastAsia="仿宋_GB2312"/>
          <w:color w:val="000000"/>
          <w:sz w:val="32"/>
          <w:szCs w:val="32"/>
        </w:rPr>
        <w:t>普及</w:t>
      </w:r>
      <w:r>
        <w:rPr>
          <w:rFonts w:hint="eastAsia" w:ascii="Times New Roman" w:hAnsi="Times New Roman" w:eastAsia="仿宋_GB2312"/>
          <w:color w:val="000000"/>
          <w:sz w:val="32"/>
          <w:szCs w:val="32"/>
        </w:rPr>
        <w:t>、学历</w:t>
      </w:r>
      <w:r>
        <w:rPr>
          <w:rFonts w:ascii="Times New Roman" w:hAnsi="Times New Roman" w:eastAsia="仿宋_GB2312"/>
          <w:color w:val="000000"/>
          <w:sz w:val="32"/>
          <w:szCs w:val="32"/>
        </w:rPr>
        <w:t>教育提升</w:t>
      </w:r>
      <w:r>
        <w:rPr>
          <w:rFonts w:hint="eastAsia" w:ascii="Times New Roman" w:hAnsi="Times New Roman" w:eastAsia="仿宋_GB2312"/>
          <w:color w:val="000000"/>
          <w:sz w:val="32"/>
          <w:szCs w:val="32"/>
        </w:rPr>
        <w:t>等重点领域，依托我市农广校体系和涉农院校教育资源，发动现代农业产业技术体系、农技推广体系等科技力量，重点组织开展好以下专项行动：</w:t>
      </w:r>
    </w:p>
    <w:p w14:paraId="00E5DE80">
      <w:pPr>
        <w:spacing w:line="560" w:lineRule="exact"/>
        <w:ind w:firstLine="643" w:firstLineChars="200"/>
        <w:rPr>
          <w:rFonts w:ascii="Times New Roman" w:hAnsi="Times New Roman" w:eastAsia="楷体_GB2312"/>
          <w:b/>
          <w:color w:val="000000"/>
          <w:sz w:val="32"/>
          <w:szCs w:val="32"/>
        </w:rPr>
      </w:pPr>
      <w:r>
        <w:rPr>
          <w:rFonts w:hint="eastAsia" w:ascii="Times New Roman" w:hAnsi="Times New Roman" w:eastAsia="楷体_GB2312"/>
          <w:b/>
          <w:color w:val="000000"/>
          <w:sz w:val="32"/>
          <w:szCs w:val="32"/>
        </w:rPr>
        <w:t>（一）乡村</w:t>
      </w:r>
      <w:r>
        <w:rPr>
          <w:rFonts w:ascii="Times New Roman" w:hAnsi="Times New Roman" w:eastAsia="楷体_GB2312"/>
          <w:b/>
          <w:color w:val="000000"/>
          <w:sz w:val="32"/>
          <w:szCs w:val="32"/>
        </w:rPr>
        <w:t>振兴示范村</w:t>
      </w:r>
      <w:r>
        <w:rPr>
          <w:rFonts w:hint="eastAsia" w:ascii="Times New Roman" w:hAnsi="Times New Roman" w:eastAsia="楷体_GB2312"/>
          <w:b/>
          <w:color w:val="000000"/>
          <w:sz w:val="32"/>
          <w:szCs w:val="32"/>
        </w:rPr>
        <w:t>领军</w:t>
      </w:r>
      <w:r>
        <w:rPr>
          <w:rFonts w:ascii="Times New Roman" w:hAnsi="Times New Roman" w:eastAsia="楷体_GB2312"/>
          <w:b/>
          <w:color w:val="000000"/>
          <w:sz w:val="32"/>
          <w:szCs w:val="32"/>
        </w:rPr>
        <w:t>人才</w:t>
      </w:r>
      <w:r>
        <w:rPr>
          <w:rFonts w:hint="eastAsia" w:ascii="Times New Roman" w:hAnsi="Times New Roman" w:eastAsia="楷体_GB2312"/>
          <w:b/>
          <w:color w:val="000000"/>
          <w:sz w:val="32"/>
          <w:szCs w:val="32"/>
        </w:rPr>
        <w:t>培育</w:t>
      </w:r>
      <w:r>
        <w:rPr>
          <w:rFonts w:ascii="Times New Roman" w:hAnsi="Times New Roman" w:eastAsia="楷体_GB2312"/>
          <w:b/>
          <w:color w:val="000000"/>
          <w:sz w:val="32"/>
          <w:szCs w:val="32"/>
        </w:rPr>
        <w:t>专项行动。</w:t>
      </w:r>
      <w:r>
        <w:rPr>
          <w:rFonts w:hint="eastAsia" w:ascii="仿宋_GB2312" w:hAnsi="仿宋_GB2312" w:eastAsia="仿宋_GB2312" w:cs="仿宋_GB2312"/>
          <w:sz w:val="32"/>
          <w:szCs w:val="32"/>
        </w:rPr>
        <w:t>市</w:t>
      </w:r>
      <w:r>
        <w:rPr>
          <w:rFonts w:ascii="仿宋_GB2312" w:hAnsi="仿宋_GB2312" w:eastAsia="仿宋_GB2312" w:cs="仿宋_GB2312"/>
          <w:sz w:val="32"/>
          <w:szCs w:val="32"/>
        </w:rPr>
        <w:t>农业农村委会同建行天津分行</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天津</w:t>
      </w:r>
      <w:r>
        <w:rPr>
          <w:rFonts w:hint="eastAsia" w:ascii="仿宋_GB2312" w:hAnsi="仿宋_GB2312" w:eastAsia="仿宋_GB2312" w:cs="仿宋_GB2312"/>
          <w:sz w:val="32"/>
          <w:szCs w:val="32"/>
        </w:rPr>
        <w:t>农学院</w:t>
      </w:r>
      <w:r>
        <w:rPr>
          <w:rFonts w:ascii="仿宋_GB2312" w:hAnsi="仿宋_GB2312" w:eastAsia="仿宋_GB2312" w:cs="仿宋_GB2312"/>
          <w:sz w:val="32"/>
          <w:szCs w:val="32"/>
        </w:rPr>
        <w:t>等单位，</w:t>
      </w:r>
      <w:r>
        <w:rPr>
          <w:rFonts w:hint="eastAsia" w:ascii="仿宋_GB2312" w:hAnsi="仿宋_GB2312" w:eastAsia="仿宋_GB2312" w:cs="仿宋_GB2312"/>
          <w:sz w:val="32"/>
          <w:szCs w:val="32"/>
        </w:rPr>
        <w:t>在广泛</w:t>
      </w:r>
      <w:r>
        <w:rPr>
          <w:rFonts w:ascii="仿宋_GB2312" w:hAnsi="仿宋_GB2312" w:eastAsia="仿宋_GB2312" w:cs="仿宋_GB2312"/>
          <w:sz w:val="32"/>
          <w:szCs w:val="32"/>
        </w:rPr>
        <w:t>摸排</w:t>
      </w:r>
      <w:r>
        <w:rPr>
          <w:rFonts w:hint="eastAsia" w:ascii="仿宋_GB2312" w:hAnsi="仿宋_GB2312" w:eastAsia="仿宋_GB2312" w:cs="仿宋_GB2312"/>
          <w:sz w:val="32"/>
          <w:szCs w:val="32"/>
        </w:rPr>
        <w:t>100个乡村振兴示范村培训</w:t>
      </w:r>
      <w:r>
        <w:rPr>
          <w:rFonts w:ascii="仿宋_GB2312" w:hAnsi="仿宋_GB2312" w:eastAsia="仿宋_GB2312" w:cs="仿宋_GB2312"/>
          <w:sz w:val="32"/>
          <w:szCs w:val="32"/>
        </w:rPr>
        <w:t>需求</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基础上，</w:t>
      </w:r>
      <w:r>
        <w:rPr>
          <w:rFonts w:hint="eastAsia" w:ascii="仿宋_GB2312" w:hAnsi="仿宋_GB2312" w:eastAsia="仿宋_GB2312" w:cs="仿宋_GB2312"/>
          <w:sz w:val="32"/>
          <w:szCs w:val="32"/>
        </w:rPr>
        <w:t>围绕</w:t>
      </w:r>
      <w:r>
        <w:rPr>
          <w:rFonts w:ascii="仿宋_GB2312" w:hAnsi="仿宋_GB2312" w:eastAsia="仿宋_GB2312" w:cs="仿宋_GB2312"/>
          <w:sz w:val="32"/>
          <w:szCs w:val="32"/>
        </w:rPr>
        <w:t>创建</w:t>
      </w:r>
      <w:r>
        <w:rPr>
          <w:rFonts w:hint="eastAsia" w:ascii="仿宋_GB2312" w:hAnsi="仿宋_GB2312" w:eastAsia="仿宋_GB2312" w:cs="仿宋_GB2312"/>
          <w:sz w:val="32"/>
          <w:szCs w:val="32"/>
        </w:rPr>
        <w:t>标准</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面向乡村振兴示范村中</w:t>
      </w:r>
      <w:r>
        <w:rPr>
          <w:rFonts w:ascii="仿宋_GB2312" w:hAnsi="仿宋_GB2312" w:eastAsia="仿宋_GB2312" w:cs="仿宋_GB2312"/>
          <w:sz w:val="32"/>
          <w:szCs w:val="32"/>
        </w:rPr>
        <w:t>的</w:t>
      </w:r>
      <w:r>
        <w:rPr>
          <w:rFonts w:hint="eastAsia" w:ascii="仿宋_GB2312" w:hAnsi="仿宋_GB2312" w:eastAsia="仿宋_GB2312" w:cs="仿宋_GB2312"/>
          <w:sz w:val="32"/>
          <w:szCs w:val="32"/>
        </w:rPr>
        <w:t>村</w:t>
      </w:r>
      <w:r>
        <w:rPr>
          <w:rFonts w:ascii="仿宋_GB2312" w:hAnsi="仿宋_GB2312" w:eastAsia="仿宋_GB2312" w:cs="仿宋_GB2312"/>
          <w:sz w:val="32"/>
          <w:szCs w:val="32"/>
        </w:rPr>
        <w:t>两委、</w:t>
      </w:r>
      <w:r>
        <w:rPr>
          <w:rFonts w:hint="eastAsia" w:ascii="仿宋_GB2312" w:hAnsi="仿宋_GB2312" w:eastAsia="仿宋_GB2312" w:cs="仿宋_GB2312"/>
          <w:sz w:val="32"/>
          <w:szCs w:val="32"/>
        </w:rPr>
        <w:t>村级经济</w:t>
      </w:r>
      <w:r>
        <w:rPr>
          <w:rFonts w:ascii="仿宋_GB2312" w:hAnsi="仿宋_GB2312" w:eastAsia="仿宋_GB2312" w:cs="仿宋_GB2312"/>
          <w:sz w:val="32"/>
          <w:szCs w:val="32"/>
        </w:rPr>
        <w:t>服务</w:t>
      </w:r>
      <w:r>
        <w:rPr>
          <w:rFonts w:hint="eastAsia" w:ascii="仿宋_GB2312" w:hAnsi="仿宋_GB2312" w:eastAsia="仿宋_GB2312" w:cs="仿宋_GB2312"/>
          <w:sz w:val="32"/>
          <w:szCs w:val="32"/>
        </w:rPr>
        <w:t>组织带头人、村级所属经营主体</w:t>
      </w:r>
      <w:r>
        <w:rPr>
          <w:rFonts w:ascii="仿宋_GB2312" w:hAnsi="仿宋_GB2312" w:eastAsia="仿宋_GB2312" w:cs="仿宋_GB2312"/>
          <w:sz w:val="32"/>
          <w:szCs w:val="32"/>
        </w:rPr>
        <w:t>负责人</w:t>
      </w:r>
      <w:r>
        <w:rPr>
          <w:rFonts w:hint="eastAsia" w:ascii="仿宋_GB2312" w:hAnsi="仿宋_GB2312" w:eastAsia="仿宋_GB2312" w:cs="仿宋_GB2312"/>
          <w:sz w:val="32"/>
          <w:szCs w:val="32"/>
        </w:rPr>
        <w:t>，开设</w:t>
      </w:r>
      <w:r>
        <w:rPr>
          <w:rFonts w:ascii="仿宋_GB2312" w:hAnsi="仿宋_GB2312" w:eastAsia="仿宋_GB2312" w:cs="仿宋_GB2312"/>
          <w:sz w:val="32"/>
          <w:szCs w:val="32"/>
        </w:rPr>
        <w:t>不少于</w:t>
      </w:r>
      <w:r>
        <w:rPr>
          <w:rFonts w:hint="eastAsia" w:ascii="仿宋_GB2312" w:hAnsi="仿宋_GB2312" w:eastAsia="仿宋_GB2312" w:cs="仿宋_GB2312"/>
          <w:sz w:val="32"/>
          <w:szCs w:val="32"/>
        </w:rPr>
        <w:t>50人</w:t>
      </w:r>
      <w:r>
        <w:rPr>
          <w:rFonts w:ascii="仿宋_GB2312" w:hAnsi="仿宋_GB2312" w:eastAsia="仿宋_GB2312" w:cs="仿宋_GB2312"/>
          <w:sz w:val="32"/>
          <w:szCs w:val="32"/>
        </w:rPr>
        <w:t>的</w:t>
      </w:r>
      <w:r>
        <w:rPr>
          <w:rFonts w:hint="eastAsia" w:ascii="仿宋_GB2312" w:hAnsi="仿宋_GB2312" w:eastAsia="仿宋_GB2312" w:cs="仿宋_GB2312"/>
          <w:sz w:val="32"/>
          <w:szCs w:val="32"/>
        </w:rPr>
        <w:t>乡村振兴示范村市级领军</w:t>
      </w:r>
      <w:r>
        <w:rPr>
          <w:rFonts w:ascii="仿宋_GB2312" w:hAnsi="仿宋_GB2312" w:eastAsia="仿宋_GB2312" w:cs="仿宋_GB2312"/>
          <w:sz w:val="32"/>
          <w:szCs w:val="32"/>
        </w:rPr>
        <w:t>人才培训</w:t>
      </w:r>
      <w:r>
        <w:rPr>
          <w:rFonts w:hint="eastAsia" w:ascii="仿宋_GB2312" w:hAnsi="仿宋_GB2312" w:eastAsia="仿宋_GB2312" w:cs="仿宋_GB2312"/>
          <w:sz w:val="32"/>
          <w:szCs w:val="32"/>
        </w:rPr>
        <w:t>班</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提升其村庄</w:t>
      </w:r>
      <w:r>
        <w:rPr>
          <w:rFonts w:ascii="仿宋_GB2312" w:hAnsi="仿宋_GB2312" w:eastAsia="仿宋_GB2312" w:cs="仿宋_GB2312"/>
          <w:sz w:val="32"/>
          <w:szCs w:val="32"/>
        </w:rPr>
        <w:t>治理能力、</w:t>
      </w:r>
      <w:r>
        <w:rPr>
          <w:rFonts w:hint="eastAsia" w:ascii="仿宋_GB2312" w:hAnsi="仿宋_GB2312" w:eastAsia="仿宋_GB2312" w:cs="仿宋_GB2312"/>
          <w:sz w:val="32"/>
          <w:szCs w:val="32"/>
        </w:rPr>
        <w:t>经营管理能力、市场开拓能力，带动周边农民共同富裕，为乡村振兴示范村创建</w:t>
      </w:r>
      <w:r>
        <w:rPr>
          <w:rFonts w:ascii="仿宋_GB2312" w:hAnsi="仿宋_GB2312" w:eastAsia="仿宋_GB2312" w:cs="仿宋_GB2312"/>
          <w:sz w:val="32"/>
          <w:szCs w:val="32"/>
        </w:rPr>
        <w:t>提供</w:t>
      </w:r>
      <w:r>
        <w:rPr>
          <w:rFonts w:hint="eastAsia" w:ascii="仿宋_GB2312" w:hAnsi="仿宋_GB2312" w:eastAsia="仿宋_GB2312" w:cs="仿宋_GB2312"/>
          <w:sz w:val="32"/>
          <w:szCs w:val="32"/>
        </w:rPr>
        <w:t>高端</w:t>
      </w:r>
      <w:r>
        <w:rPr>
          <w:rFonts w:ascii="仿宋_GB2312" w:hAnsi="仿宋_GB2312" w:eastAsia="仿宋_GB2312" w:cs="仿宋_GB2312"/>
          <w:sz w:val="32"/>
          <w:szCs w:val="32"/>
        </w:rPr>
        <w:t>人才支撑</w:t>
      </w:r>
      <w:r>
        <w:rPr>
          <w:rFonts w:hint="eastAsia" w:ascii="仿宋_GB2312" w:hAnsi="仿宋_GB2312" w:eastAsia="仿宋_GB2312" w:cs="仿宋_GB2312"/>
          <w:sz w:val="32"/>
          <w:szCs w:val="32"/>
        </w:rPr>
        <w:t>。</w:t>
      </w:r>
    </w:p>
    <w:p w14:paraId="40554A9B">
      <w:pPr>
        <w:spacing w:line="560" w:lineRule="exact"/>
        <w:ind w:firstLine="643" w:firstLineChars="200"/>
        <w:rPr>
          <w:rFonts w:ascii="仿宋_GB2312" w:hAnsi="仿宋_GB2312" w:eastAsia="仿宋_GB2312" w:cs="仿宋_GB2312"/>
          <w:sz w:val="32"/>
          <w:szCs w:val="32"/>
        </w:rPr>
      </w:pPr>
      <w:r>
        <w:rPr>
          <w:rFonts w:hint="eastAsia" w:ascii="Times New Roman" w:hAnsi="Times New Roman" w:eastAsia="楷体_GB2312"/>
          <w:b/>
          <w:color w:val="000000"/>
          <w:sz w:val="32"/>
          <w:szCs w:val="32"/>
        </w:rPr>
        <w:t>（二）网络科学</w:t>
      </w:r>
      <w:r>
        <w:rPr>
          <w:rFonts w:ascii="Times New Roman" w:hAnsi="Times New Roman" w:eastAsia="楷体_GB2312"/>
          <w:b/>
          <w:color w:val="000000"/>
          <w:sz w:val="32"/>
          <w:szCs w:val="32"/>
        </w:rPr>
        <w:t>普及专项行动</w:t>
      </w:r>
      <w:r>
        <w:rPr>
          <w:rFonts w:hint="eastAsia" w:ascii="Times New Roman" w:hAnsi="Times New Roman" w:eastAsia="楷体_GB2312"/>
          <w:b/>
          <w:color w:val="000000"/>
          <w:sz w:val="32"/>
          <w:szCs w:val="32"/>
        </w:rPr>
        <w:t>。</w:t>
      </w:r>
      <w:r>
        <w:rPr>
          <w:rFonts w:hint="eastAsia" w:ascii="Times New Roman" w:hAnsi="Times New Roman" w:eastAsia="仿宋_GB2312"/>
          <w:color w:val="000000"/>
          <w:sz w:val="32"/>
          <w:szCs w:val="32"/>
        </w:rPr>
        <w:t>充分发挥线上培训“行动快、覆盖广、形式多”</w:t>
      </w:r>
      <w:r>
        <w:rPr>
          <w:rFonts w:ascii="Times New Roman" w:hAnsi="Times New Roman" w:eastAsia="仿宋_GB2312"/>
          <w:color w:val="000000"/>
          <w:sz w:val="32"/>
          <w:szCs w:val="32"/>
        </w:rPr>
        <w:t>的优势，</w:t>
      </w:r>
      <w:r>
        <w:rPr>
          <w:rFonts w:hint="eastAsia" w:ascii="Times New Roman" w:hAnsi="Times New Roman" w:eastAsia="仿宋_GB2312"/>
          <w:color w:val="000000"/>
          <w:sz w:val="32"/>
          <w:szCs w:val="32"/>
        </w:rPr>
        <w:t>市</w:t>
      </w:r>
      <w:r>
        <w:rPr>
          <w:rFonts w:ascii="Times New Roman" w:hAnsi="Times New Roman" w:eastAsia="仿宋_GB2312"/>
          <w:color w:val="000000"/>
          <w:sz w:val="32"/>
          <w:szCs w:val="32"/>
        </w:rPr>
        <w:t>农业农村委</w:t>
      </w:r>
      <w:r>
        <w:rPr>
          <w:rFonts w:hint="eastAsia" w:ascii="Times New Roman" w:hAnsi="Times New Roman" w:eastAsia="仿宋_GB2312"/>
          <w:color w:val="000000"/>
          <w:sz w:val="32"/>
          <w:szCs w:val="32"/>
        </w:rPr>
        <w:t>会同</w:t>
      </w:r>
      <w:r>
        <w:rPr>
          <w:rFonts w:ascii="Times New Roman" w:hAnsi="Times New Roman" w:eastAsia="仿宋_GB2312"/>
          <w:color w:val="000000"/>
          <w:sz w:val="32"/>
          <w:szCs w:val="32"/>
        </w:rPr>
        <w:t>市农科院</w:t>
      </w:r>
      <w:r>
        <w:rPr>
          <w:rFonts w:hint="eastAsia" w:ascii="Times New Roman" w:hAnsi="Times New Roman" w:eastAsia="仿宋_GB2312"/>
          <w:color w:val="000000"/>
          <w:sz w:val="32"/>
          <w:szCs w:val="32"/>
        </w:rPr>
        <w:t>围绕</w:t>
      </w:r>
      <w:r>
        <w:rPr>
          <w:rFonts w:ascii="Times New Roman" w:hAnsi="Times New Roman" w:eastAsia="仿宋_GB2312"/>
          <w:color w:val="000000"/>
          <w:sz w:val="32"/>
          <w:szCs w:val="32"/>
        </w:rPr>
        <w:t>新</w:t>
      </w:r>
      <w:r>
        <w:rPr>
          <w:rFonts w:ascii="仿宋_GB2312" w:hAnsi="仿宋_GB2312" w:eastAsia="仿宋_GB2312" w:cs="仿宋_GB2312"/>
          <w:sz w:val="32"/>
          <w:szCs w:val="32"/>
        </w:rPr>
        <w:t>冠疫情防控期间稳产保供、</w:t>
      </w:r>
      <w:r>
        <w:rPr>
          <w:rFonts w:hint="eastAsia" w:ascii="仿宋_GB2312" w:hAnsi="仿宋_GB2312" w:eastAsia="仿宋_GB2312" w:cs="仿宋_GB2312"/>
          <w:sz w:val="32"/>
          <w:szCs w:val="32"/>
        </w:rPr>
        <w:t>设施农业</w:t>
      </w:r>
      <w:r>
        <w:rPr>
          <w:rFonts w:ascii="仿宋_GB2312" w:hAnsi="仿宋_GB2312" w:eastAsia="仿宋_GB2312" w:cs="仿宋_GB2312"/>
          <w:sz w:val="32"/>
          <w:szCs w:val="32"/>
        </w:rPr>
        <w:t>减肥减药、畜禽疫病</w:t>
      </w:r>
      <w:r>
        <w:rPr>
          <w:rFonts w:hint="eastAsia" w:ascii="仿宋_GB2312" w:hAnsi="仿宋_GB2312" w:eastAsia="仿宋_GB2312" w:cs="仿宋_GB2312"/>
          <w:sz w:val="32"/>
          <w:szCs w:val="32"/>
        </w:rPr>
        <w:t>安全</w:t>
      </w:r>
      <w:r>
        <w:rPr>
          <w:rFonts w:ascii="仿宋_GB2312" w:hAnsi="仿宋_GB2312" w:eastAsia="仿宋_GB2312" w:cs="仿宋_GB2312"/>
          <w:sz w:val="32"/>
          <w:szCs w:val="32"/>
        </w:rPr>
        <w:t>防控等</w:t>
      </w:r>
      <w:r>
        <w:rPr>
          <w:rFonts w:hint="eastAsia" w:ascii="仿宋_GB2312" w:hAnsi="仿宋_GB2312" w:eastAsia="仿宋_GB2312" w:cs="仿宋_GB2312"/>
          <w:sz w:val="32"/>
          <w:szCs w:val="32"/>
        </w:rPr>
        <w:t>科技知识</w:t>
      </w:r>
      <w:r>
        <w:rPr>
          <w:rFonts w:ascii="仿宋_GB2312" w:hAnsi="仿宋_GB2312" w:eastAsia="仿宋_GB2312" w:cs="仿宋_GB2312"/>
          <w:sz w:val="32"/>
          <w:szCs w:val="32"/>
        </w:rPr>
        <w:t>需求，</w:t>
      </w:r>
      <w:r>
        <w:rPr>
          <w:rFonts w:hint="eastAsia" w:ascii="仿宋_GB2312" w:hAnsi="仿宋_GB2312" w:eastAsia="仿宋_GB2312" w:cs="仿宋_GB2312"/>
          <w:sz w:val="32"/>
          <w:szCs w:val="32"/>
        </w:rPr>
        <w:t>结合</w:t>
      </w:r>
      <w:r>
        <w:rPr>
          <w:rFonts w:ascii="仿宋_GB2312" w:hAnsi="仿宋_GB2312" w:eastAsia="仿宋_GB2312" w:cs="仿宋_GB2312"/>
          <w:sz w:val="32"/>
          <w:szCs w:val="32"/>
        </w:rPr>
        <w:t>农时</w:t>
      </w:r>
      <w:r>
        <w:rPr>
          <w:rFonts w:hint="eastAsia" w:ascii="Times New Roman" w:hAnsi="Times New Roman" w:eastAsia="仿宋_GB2312"/>
          <w:color w:val="000000"/>
          <w:sz w:val="32"/>
          <w:szCs w:val="32"/>
        </w:rPr>
        <w:t>举办</w:t>
      </w:r>
      <w:r>
        <w:rPr>
          <w:rFonts w:ascii="Times New Roman" w:hAnsi="Times New Roman" w:eastAsia="仿宋_GB2312"/>
          <w:color w:val="000000"/>
          <w:sz w:val="32"/>
          <w:szCs w:val="32"/>
        </w:rPr>
        <w:t>“津科助农”</w:t>
      </w:r>
      <w:r>
        <w:rPr>
          <w:rFonts w:hint="eastAsia" w:ascii="Times New Roman" w:hAnsi="Times New Roman" w:eastAsia="仿宋_GB2312"/>
          <w:color w:val="000000"/>
          <w:sz w:val="32"/>
          <w:szCs w:val="32"/>
        </w:rPr>
        <w:t>系列</w:t>
      </w:r>
      <w:r>
        <w:rPr>
          <w:rFonts w:ascii="Times New Roman" w:hAnsi="Times New Roman" w:eastAsia="仿宋_GB2312"/>
          <w:color w:val="000000"/>
          <w:sz w:val="32"/>
          <w:szCs w:val="32"/>
        </w:rPr>
        <w:t>网络公开课</w:t>
      </w:r>
      <w:r>
        <w:rPr>
          <w:rFonts w:hint="eastAsia" w:ascii="Times New Roman" w:hAnsi="Times New Roman" w:eastAsia="仿宋_GB2312"/>
          <w:color w:val="000000"/>
          <w:sz w:val="32"/>
          <w:szCs w:val="32"/>
        </w:rPr>
        <w:t>，以短平快</w:t>
      </w:r>
      <w:r>
        <w:rPr>
          <w:rFonts w:ascii="Times New Roman" w:hAnsi="Times New Roman" w:eastAsia="仿宋_GB2312"/>
          <w:color w:val="000000"/>
          <w:sz w:val="32"/>
          <w:szCs w:val="32"/>
        </w:rPr>
        <w:t>的方式</w:t>
      </w:r>
      <w:r>
        <w:rPr>
          <w:rFonts w:hint="eastAsia" w:ascii="Times New Roman" w:hAnsi="Times New Roman" w:eastAsia="仿宋_GB2312"/>
          <w:color w:val="000000"/>
          <w:sz w:val="32"/>
          <w:szCs w:val="32"/>
        </w:rPr>
        <w:t>迅速</w:t>
      </w:r>
      <w:r>
        <w:rPr>
          <w:rFonts w:ascii="Times New Roman" w:hAnsi="Times New Roman" w:eastAsia="仿宋_GB2312"/>
          <w:color w:val="000000"/>
          <w:sz w:val="32"/>
          <w:szCs w:val="32"/>
        </w:rPr>
        <w:t>解决生产中的技术问题</w:t>
      </w:r>
      <w:r>
        <w:rPr>
          <w:rFonts w:hint="eastAsia" w:ascii="Times New Roman" w:hAnsi="Times New Roman" w:eastAsia="仿宋_GB2312"/>
          <w:color w:val="000000"/>
          <w:sz w:val="32"/>
          <w:szCs w:val="32"/>
        </w:rPr>
        <w:t>。同时</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市农业农村委会同</w:t>
      </w:r>
      <w:r>
        <w:rPr>
          <w:rFonts w:ascii="Times New Roman" w:hAnsi="Times New Roman" w:eastAsia="仿宋_GB2312"/>
          <w:sz w:val="32"/>
          <w:szCs w:val="32"/>
        </w:rPr>
        <w:t>建行天津分行</w:t>
      </w:r>
      <w:r>
        <w:rPr>
          <w:rFonts w:hint="eastAsia" w:ascii="Times New Roman" w:hAnsi="Times New Roman" w:eastAsia="仿宋_GB2312"/>
          <w:sz w:val="32"/>
          <w:szCs w:val="32"/>
        </w:rPr>
        <w:t>围绕</w:t>
      </w:r>
      <w:r>
        <w:rPr>
          <w:rFonts w:ascii="Times New Roman" w:hAnsi="Times New Roman" w:eastAsia="仿宋_GB2312"/>
          <w:sz w:val="32"/>
          <w:szCs w:val="32"/>
        </w:rPr>
        <w:t>涉农金融普及、</w:t>
      </w:r>
      <w:r>
        <w:rPr>
          <w:rFonts w:hint="eastAsia" w:ascii="Times New Roman" w:hAnsi="Times New Roman" w:eastAsia="仿宋_GB2312"/>
          <w:sz w:val="32"/>
          <w:szCs w:val="32"/>
        </w:rPr>
        <w:t>产业</w:t>
      </w:r>
      <w:r>
        <w:rPr>
          <w:rFonts w:ascii="Times New Roman" w:hAnsi="Times New Roman" w:eastAsia="仿宋_GB2312"/>
          <w:sz w:val="32"/>
          <w:szCs w:val="32"/>
        </w:rPr>
        <w:t>融合发展、</w:t>
      </w:r>
      <w:r>
        <w:rPr>
          <w:rFonts w:hint="eastAsia" w:ascii="Times New Roman" w:hAnsi="Times New Roman" w:eastAsia="仿宋_GB2312"/>
          <w:sz w:val="32"/>
          <w:szCs w:val="32"/>
        </w:rPr>
        <w:t>涉农</w:t>
      </w:r>
      <w:r>
        <w:rPr>
          <w:rFonts w:ascii="Times New Roman" w:hAnsi="Times New Roman" w:eastAsia="仿宋_GB2312"/>
          <w:sz w:val="32"/>
          <w:szCs w:val="32"/>
        </w:rPr>
        <w:t>营销能力提升等知识需求</w:t>
      </w:r>
      <w:r>
        <w:rPr>
          <w:rFonts w:hint="eastAsia" w:ascii="Times New Roman" w:hAnsi="Times New Roman" w:eastAsia="仿宋_GB2312"/>
          <w:sz w:val="32"/>
          <w:szCs w:val="32"/>
        </w:rPr>
        <w:t>，</w:t>
      </w:r>
      <w:r>
        <w:rPr>
          <w:rFonts w:ascii="Times New Roman" w:hAnsi="Times New Roman" w:eastAsia="仿宋_GB2312"/>
          <w:sz w:val="32"/>
          <w:szCs w:val="32"/>
        </w:rPr>
        <w:t>举办</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津建裕农</w:t>
      </w:r>
      <w:r>
        <w:rPr>
          <w:rFonts w:hint="eastAsia" w:ascii="仿宋_GB2312" w:hAnsi="仿宋_GB2312" w:eastAsia="仿宋_GB2312" w:cs="仿宋_GB2312"/>
          <w:sz w:val="32"/>
          <w:szCs w:val="32"/>
        </w:rPr>
        <w:t>”网络</w:t>
      </w:r>
      <w:r>
        <w:rPr>
          <w:rFonts w:ascii="仿宋_GB2312" w:hAnsi="仿宋_GB2312" w:eastAsia="仿宋_GB2312" w:cs="仿宋_GB2312"/>
          <w:sz w:val="32"/>
          <w:szCs w:val="32"/>
        </w:rPr>
        <w:t>公开课</w:t>
      </w:r>
      <w:r>
        <w:rPr>
          <w:rFonts w:hint="eastAsia" w:ascii="仿宋_GB2312" w:hAnsi="仿宋_GB2312" w:eastAsia="仿宋_GB2312" w:cs="仿宋_GB2312"/>
          <w:sz w:val="32"/>
          <w:szCs w:val="32"/>
        </w:rPr>
        <w:t>，广泛</w:t>
      </w:r>
      <w:r>
        <w:rPr>
          <w:rFonts w:ascii="仿宋_GB2312" w:hAnsi="仿宋_GB2312" w:eastAsia="仿宋_GB2312" w:cs="仿宋_GB2312"/>
          <w:sz w:val="32"/>
          <w:szCs w:val="32"/>
        </w:rPr>
        <w:t>普及</w:t>
      </w:r>
      <w:r>
        <w:rPr>
          <w:rFonts w:hint="eastAsia" w:ascii="仿宋_GB2312" w:hAnsi="仿宋_GB2312" w:eastAsia="仿宋_GB2312" w:cs="仿宋_GB2312"/>
          <w:sz w:val="32"/>
          <w:szCs w:val="32"/>
        </w:rPr>
        <w:t>经营管理</w:t>
      </w:r>
      <w:r>
        <w:rPr>
          <w:rFonts w:ascii="仿宋_GB2312" w:hAnsi="仿宋_GB2312" w:eastAsia="仿宋_GB2312" w:cs="仿宋_GB2312"/>
          <w:sz w:val="32"/>
          <w:szCs w:val="32"/>
        </w:rPr>
        <w:t>知识</w:t>
      </w:r>
      <w:r>
        <w:rPr>
          <w:rFonts w:hint="eastAsia" w:ascii="仿宋_GB2312" w:hAnsi="仿宋_GB2312" w:eastAsia="仿宋_GB2312" w:cs="仿宋_GB2312"/>
          <w:sz w:val="32"/>
          <w:szCs w:val="32"/>
        </w:rPr>
        <w:t>和“三农”</w:t>
      </w:r>
      <w:r>
        <w:rPr>
          <w:rFonts w:ascii="仿宋_GB2312" w:hAnsi="仿宋_GB2312" w:eastAsia="仿宋_GB2312" w:cs="仿宋_GB2312"/>
          <w:sz w:val="32"/>
          <w:szCs w:val="32"/>
        </w:rPr>
        <w:t>政策要点，</w:t>
      </w:r>
      <w:r>
        <w:rPr>
          <w:rFonts w:hint="eastAsia" w:ascii="仿宋_GB2312" w:hAnsi="仿宋_GB2312" w:eastAsia="仿宋_GB2312" w:cs="仿宋_GB2312"/>
          <w:sz w:val="32"/>
          <w:szCs w:val="32"/>
        </w:rPr>
        <w:t>稳步提升经营</w:t>
      </w:r>
      <w:r>
        <w:rPr>
          <w:rFonts w:ascii="仿宋_GB2312" w:hAnsi="仿宋_GB2312" w:eastAsia="仿宋_GB2312" w:cs="仿宋_GB2312"/>
          <w:sz w:val="32"/>
          <w:szCs w:val="32"/>
        </w:rPr>
        <w:t>管理</w:t>
      </w:r>
      <w:r>
        <w:rPr>
          <w:rFonts w:hint="eastAsia" w:ascii="仿宋_GB2312" w:hAnsi="仿宋_GB2312" w:eastAsia="仿宋_GB2312" w:cs="仿宋_GB2312"/>
          <w:sz w:val="32"/>
          <w:szCs w:val="32"/>
        </w:rPr>
        <w:t>能力，</w:t>
      </w:r>
      <w:r>
        <w:rPr>
          <w:rFonts w:ascii="仿宋_GB2312" w:hAnsi="仿宋_GB2312" w:eastAsia="仿宋_GB2312" w:cs="仿宋_GB2312"/>
          <w:sz w:val="32"/>
          <w:szCs w:val="32"/>
        </w:rPr>
        <w:t>市</w:t>
      </w:r>
      <w:r>
        <w:rPr>
          <w:rFonts w:hint="eastAsia" w:ascii="仿宋_GB2312" w:hAnsi="仿宋_GB2312" w:eastAsia="仿宋_GB2312" w:cs="仿宋_GB2312"/>
          <w:sz w:val="32"/>
          <w:szCs w:val="32"/>
        </w:rPr>
        <w:t>农村社会</w:t>
      </w:r>
      <w:r>
        <w:rPr>
          <w:rFonts w:ascii="仿宋_GB2312" w:hAnsi="仿宋_GB2312" w:eastAsia="仿宋_GB2312" w:cs="仿宋_GB2312"/>
          <w:sz w:val="32"/>
          <w:szCs w:val="32"/>
        </w:rPr>
        <w:t>事业发展服务中心要做好具体的工作衔接和推动。</w:t>
      </w:r>
      <w:r>
        <w:rPr>
          <w:rFonts w:hint="eastAsia" w:ascii="仿宋_GB2312" w:hAnsi="仿宋_GB2312" w:eastAsia="仿宋_GB2312" w:cs="仿宋_GB2312"/>
          <w:sz w:val="32"/>
          <w:szCs w:val="32"/>
        </w:rPr>
        <w:t>公开课</w:t>
      </w:r>
      <w:r>
        <w:rPr>
          <w:rFonts w:ascii="仿宋_GB2312" w:hAnsi="仿宋_GB2312" w:eastAsia="仿宋_GB2312" w:cs="仿宋_GB2312"/>
          <w:sz w:val="32"/>
          <w:szCs w:val="32"/>
        </w:rPr>
        <w:t>受</w:t>
      </w:r>
      <w:r>
        <w:rPr>
          <w:rFonts w:hint="eastAsia" w:ascii="仿宋_GB2312" w:hAnsi="仿宋_GB2312" w:eastAsia="仿宋_GB2312" w:cs="仿宋_GB2312"/>
          <w:sz w:val="32"/>
          <w:szCs w:val="32"/>
        </w:rPr>
        <w:t>众人数均</w:t>
      </w:r>
      <w:r>
        <w:rPr>
          <w:rFonts w:ascii="仿宋_GB2312" w:hAnsi="仿宋_GB2312" w:eastAsia="仿宋_GB2312" w:cs="仿宋_GB2312"/>
          <w:sz w:val="32"/>
          <w:szCs w:val="32"/>
        </w:rPr>
        <w:t>不少于</w:t>
      </w:r>
      <w:r>
        <w:rPr>
          <w:rFonts w:hint="eastAsia" w:ascii="仿宋_GB2312" w:hAnsi="仿宋_GB2312" w:eastAsia="仿宋_GB2312" w:cs="仿宋_GB2312"/>
          <w:sz w:val="32"/>
          <w:szCs w:val="32"/>
        </w:rPr>
        <w:t>1万</w:t>
      </w:r>
      <w:r>
        <w:rPr>
          <w:rFonts w:ascii="仿宋_GB2312" w:hAnsi="仿宋_GB2312" w:eastAsia="仿宋_GB2312" w:cs="仿宋_GB2312"/>
          <w:sz w:val="32"/>
          <w:szCs w:val="32"/>
        </w:rPr>
        <w:t>人次。</w:t>
      </w:r>
    </w:p>
    <w:p w14:paraId="11F53BFE">
      <w:pPr>
        <w:spacing w:line="560" w:lineRule="exact"/>
        <w:ind w:firstLine="643" w:firstLineChars="200"/>
        <w:rPr>
          <w:rFonts w:ascii="Times New Roman" w:hAnsi="Times New Roman" w:eastAsia="仿宋_GB2312"/>
          <w:color w:val="000000"/>
          <w:sz w:val="32"/>
          <w:szCs w:val="32"/>
        </w:rPr>
      </w:pPr>
      <w:r>
        <w:rPr>
          <w:rFonts w:ascii="Times New Roman" w:hAnsi="Times New Roman" w:eastAsia="楷体_GB2312"/>
          <w:b/>
          <w:color w:val="000000"/>
          <w:sz w:val="32"/>
          <w:szCs w:val="32"/>
        </w:rPr>
        <w:t>（</w:t>
      </w:r>
      <w:r>
        <w:rPr>
          <w:rFonts w:hint="eastAsia" w:ascii="Times New Roman" w:hAnsi="Times New Roman" w:eastAsia="楷体_GB2312"/>
          <w:b/>
          <w:color w:val="000000"/>
          <w:sz w:val="32"/>
          <w:szCs w:val="32"/>
        </w:rPr>
        <w:t>三</w:t>
      </w:r>
      <w:r>
        <w:rPr>
          <w:rFonts w:ascii="Times New Roman" w:hAnsi="Times New Roman" w:eastAsia="楷体_GB2312"/>
          <w:b/>
          <w:color w:val="000000"/>
          <w:sz w:val="32"/>
          <w:szCs w:val="32"/>
        </w:rPr>
        <w:t>）</w:t>
      </w:r>
      <w:r>
        <w:rPr>
          <w:rFonts w:hint="eastAsia" w:ascii="Times New Roman" w:hAnsi="Times New Roman" w:eastAsia="楷体_GB2312"/>
          <w:b/>
          <w:color w:val="000000"/>
          <w:sz w:val="32"/>
          <w:szCs w:val="32"/>
        </w:rPr>
        <w:t>学历</w:t>
      </w:r>
      <w:r>
        <w:rPr>
          <w:rFonts w:ascii="Times New Roman" w:hAnsi="Times New Roman" w:eastAsia="楷体_GB2312"/>
          <w:b/>
          <w:color w:val="000000"/>
          <w:sz w:val="32"/>
          <w:szCs w:val="32"/>
        </w:rPr>
        <w:t>教育提升专项</w:t>
      </w:r>
      <w:r>
        <w:rPr>
          <w:rFonts w:hint="eastAsia" w:ascii="Times New Roman" w:hAnsi="Times New Roman" w:eastAsia="楷体_GB2312"/>
          <w:b/>
          <w:color w:val="000000"/>
          <w:sz w:val="32"/>
          <w:szCs w:val="32"/>
        </w:rPr>
        <w:t>行动</w:t>
      </w:r>
      <w:r>
        <w:rPr>
          <w:rFonts w:ascii="Times New Roman" w:hAnsi="Times New Roman" w:eastAsia="楷体_GB2312"/>
          <w:b/>
          <w:color w:val="000000"/>
          <w:sz w:val="32"/>
          <w:szCs w:val="32"/>
        </w:rPr>
        <w:t>。</w:t>
      </w:r>
      <w:r>
        <w:rPr>
          <w:rFonts w:hint="eastAsia" w:ascii="Times New Roman" w:hAnsi="Times New Roman" w:eastAsia="仿宋_GB2312"/>
          <w:color w:val="000000"/>
          <w:sz w:val="32"/>
          <w:szCs w:val="32"/>
        </w:rPr>
        <w:t>市</w:t>
      </w:r>
      <w:r>
        <w:rPr>
          <w:rFonts w:ascii="Times New Roman" w:hAnsi="Times New Roman" w:eastAsia="仿宋_GB2312"/>
          <w:color w:val="000000"/>
          <w:sz w:val="32"/>
          <w:szCs w:val="32"/>
        </w:rPr>
        <w:t>农业农村委</w:t>
      </w:r>
      <w:r>
        <w:rPr>
          <w:rFonts w:hint="eastAsia" w:ascii="Times New Roman" w:hAnsi="Times New Roman" w:eastAsia="仿宋_GB2312"/>
          <w:color w:val="000000"/>
          <w:sz w:val="32"/>
          <w:szCs w:val="32"/>
        </w:rPr>
        <w:t>会同</w:t>
      </w:r>
      <w:r>
        <w:rPr>
          <w:rFonts w:ascii="Times New Roman" w:hAnsi="Times New Roman" w:eastAsia="仿宋_GB2312"/>
          <w:color w:val="000000"/>
          <w:sz w:val="32"/>
          <w:szCs w:val="32"/>
        </w:rPr>
        <w:t>市教委支持更多高素质农民用好高职扩招</w:t>
      </w:r>
      <w:r>
        <w:rPr>
          <w:rFonts w:hint="eastAsia" w:ascii="Times New Roman" w:hAnsi="Times New Roman" w:eastAsia="仿宋_GB2312"/>
          <w:color w:val="000000"/>
          <w:sz w:val="32"/>
          <w:szCs w:val="32"/>
        </w:rPr>
        <w:t>等</w:t>
      </w:r>
      <w:r>
        <w:rPr>
          <w:rFonts w:ascii="Times New Roman" w:hAnsi="Times New Roman" w:eastAsia="仿宋_GB2312"/>
          <w:color w:val="000000"/>
          <w:sz w:val="32"/>
          <w:szCs w:val="32"/>
        </w:rPr>
        <w:t>政策</w:t>
      </w:r>
      <w:r>
        <w:rPr>
          <w:rFonts w:hint="eastAsia" w:ascii="Times New Roman" w:hAnsi="Times New Roman" w:eastAsia="仿宋_GB2312"/>
          <w:color w:val="000000"/>
          <w:sz w:val="32"/>
          <w:szCs w:val="32"/>
        </w:rPr>
        <w:t>，不断</w:t>
      </w:r>
      <w:r>
        <w:rPr>
          <w:rFonts w:ascii="Times New Roman" w:hAnsi="Times New Roman" w:eastAsia="仿宋_GB2312"/>
          <w:color w:val="000000"/>
          <w:sz w:val="32"/>
          <w:szCs w:val="32"/>
        </w:rPr>
        <w:t>提升学历层次</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依托科技小院等模式</w:t>
      </w:r>
      <w:r>
        <w:rPr>
          <w:rFonts w:hint="eastAsia" w:ascii="Times New Roman" w:hAnsi="Times New Roman" w:eastAsia="仿宋_GB2312"/>
          <w:color w:val="000000"/>
          <w:sz w:val="32"/>
          <w:szCs w:val="32"/>
        </w:rPr>
        <w:t>，引导天津</w:t>
      </w:r>
      <w:r>
        <w:rPr>
          <w:rFonts w:ascii="Times New Roman" w:hAnsi="Times New Roman" w:eastAsia="仿宋_GB2312"/>
          <w:color w:val="000000"/>
          <w:sz w:val="32"/>
          <w:szCs w:val="32"/>
        </w:rPr>
        <w:t>农学院、天津科技大学等</w:t>
      </w:r>
      <w:r>
        <w:rPr>
          <w:rFonts w:hint="eastAsia" w:ascii="Times New Roman" w:hAnsi="Times New Roman" w:eastAsia="仿宋_GB2312"/>
          <w:color w:val="000000"/>
          <w:sz w:val="32"/>
          <w:szCs w:val="32"/>
        </w:rPr>
        <w:t>涉农高等院校专家</w:t>
      </w:r>
      <w:r>
        <w:rPr>
          <w:rFonts w:ascii="Times New Roman" w:hAnsi="Times New Roman" w:eastAsia="仿宋_GB2312"/>
          <w:color w:val="000000"/>
          <w:sz w:val="32"/>
          <w:szCs w:val="32"/>
        </w:rPr>
        <w:t>学者</w:t>
      </w:r>
      <w:r>
        <w:rPr>
          <w:rFonts w:hint="eastAsia" w:ascii="Times New Roman" w:hAnsi="Times New Roman" w:eastAsia="仿宋_GB2312"/>
          <w:color w:val="000000"/>
          <w:sz w:val="32"/>
          <w:szCs w:val="32"/>
        </w:rPr>
        <w:t>下沉</w:t>
      </w:r>
      <w:r>
        <w:rPr>
          <w:rFonts w:ascii="Times New Roman" w:hAnsi="Times New Roman" w:eastAsia="仿宋_GB2312"/>
          <w:color w:val="000000"/>
          <w:sz w:val="32"/>
          <w:szCs w:val="32"/>
        </w:rPr>
        <w:t>服务</w:t>
      </w:r>
      <w:r>
        <w:rPr>
          <w:rFonts w:hint="eastAsia" w:ascii="Times New Roman" w:hAnsi="Times New Roman" w:eastAsia="仿宋_GB2312"/>
          <w:color w:val="000000"/>
          <w:sz w:val="32"/>
          <w:szCs w:val="32"/>
        </w:rPr>
        <w:t>，重点</w:t>
      </w:r>
      <w:r>
        <w:rPr>
          <w:rFonts w:ascii="Times New Roman" w:hAnsi="Times New Roman" w:eastAsia="仿宋_GB2312"/>
          <w:color w:val="000000"/>
          <w:sz w:val="32"/>
          <w:szCs w:val="32"/>
        </w:rPr>
        <w:t>发挥</w:t>
      </w:r>
      <w:r>
        <w:rPr>
          <w:rFonts w:hint="eastAsia" w:ascii="Times New Roman" w:hAnsi="Times New Roman" w:eastAsia="仿宋_GB2312"/>
          <w:color w:val="000000"/>
          <w:sz w:val="32"/>
          <w:szCs w:val="32"/>
        </w:rPr>
        <w:t>全国</w:t>
      </w:r>
      <w:r>
        <w:rPr>
          <w:rFonts w:ascii="Times New Roman" w:hAnsi="Times New Roman" w:eastAsia="仿宋_GB2312"/>
          <w:color w:val="000000"/>
          <w:sz w:val="32"/>
          <w:szCs w:val="32"/>
        </w:rPr>
        <w:t>乡村振兴人才培养优质校</w:t>
      </w:r>
      <w:r>
        <w:rPr>
          <w:rFonts w:hint="eastAsia" w:ascii="Times New Roman" w:hAnsi="Times New Roman" w:eastAsia="仿宋_GB2312"/>
          <w:color w:val="000000"/>
          <w:sz w:val="32"/>
          <w:szCs w:val="32"/>
        </w:rPr>
        <w:t>（即天津</w:t>
      </w:r>
      <w:r>
        <w:rPr>
          <w:rFonts w:ascii="Times New Roman" w:hAnsi="Times New Roman" w:eastAsia="仿宋_GB2312"/>
          <w:color w:val="000000"/>
          <w:sz w:val="32"/>
          <w:szCs w:val="32"/>
        </w:rPr>
        <w:t>农学院</w:t>
      </w:r>
      <w:r>
        <w:rPr>
          <w:rFonts w:hint="eastAsia" w:ascii="Times New Roman" w:hAnsi="Times New Roman" w:eastAsia="仿宋_GB2312"/>
          <w:color w:val="000000"/>
          <w:sz w:val="32"/>
          <w:szCs w:val="32"/>
        </w:rPr>
        <w:t>）作用</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探索</w:t>
      </w:r>
      <w:r>
        <w:rPr>
          <w:rFonts w:ascii="Times New Roman" w:hAnsi="Times New Roman" w:eastAsia="仿宋_GB2312"/>
          <w:color w:val="000000"/>
          <w:sz w:val="32"/>
          <w:szCs w:val="32"/>
        </w:rPr>
        <w:t>推进农民短期培训、职业</w:t>
      </w:r>
      <w:r>
        <w:rPr>
          <w:rFonts w:hint="eastAsia" w:ascii="Times New Roman" w:hAnsi="Times New Roman" w:eastAsia="仿宋_GB2312"/>
          <w:color w:val="000000"/>
          <w:sz w:val="32"/>
          <w:szCs w:val="32"/>
        </w:rPr>
        <w:t>技能</w:t>
      </w:r>
      <w:r>
        <w:rPr>
          <w:rFonts w:ascii="Times New Roman" w:hAnsi="Times New Roman" w:eastAsia="仿宋_GB2312"/>
          <w:color w:val="000000"/>
          <w:sz w:val="32"/>
          <w:szCs w:val="32"/>
        </w:rPr>
        <w:t>培训和学历教育衔接贯通</w:t>
      </w:r>
      <w:r>
        <w:rPr>
          <w:rFonts w:hint="eastAsia" w:ascii="Times New Roman" w:hAnsi="Times New Roman" w:eastAsia="仿宋_GB2312"/>
          <w:color w:val="000000"/>
          <w:sz w:val="32"/>
          <w:szCs w:val="32"/>
        </w:rPr>
        <w:t>。市农村社会事业发展服务中心要依托我市</w:t>
      </w:r>
      <w:r>
        <w:rPr>
          <w:rFonts w:ascii="Times New Roman" w:hAnsi="Times New Roman" w:eastAsia="仿宋_GB2312"/>
          <w:color w:val="000000"/>
          <w:sz w:val="32"/>
          <w:szCs w:val="32"/>
        </w:rPr>
        <w:t>农广校</w:t>
      </w:r>
      <w:r>
        <w:rPr>
          <w:rFonts w:hint="eastAsia" w:ascii="Times New Roman" w:hAnsi="Times New Roman" w:eastAsia="仿宋_GB2312"/>
          <w:color w:val="000000"/>
          <w:sz w:val="32"/>
          <w:szCs w:val="32"/>
        </w:rPr>
        <w:t>系统，做好我市农民</w:t>
      </w:r>
      <w:r>
        <w:rPr>
          <w:rFonts w:ascii="Times New Roman" w:hAnsi="Times New Roman" w:eastAsia="仿宋_GB2312"/>
          <w:color w:val="000000"/>
          <w:sz w:val="32"/>
          <w:szCs w:val="32"/>
        </w:rPr>
        <w:t>中专学历教育</w:t>
      </w:r>
      <w:r>
        <w:rPr>
          <w:rFonts w:hint="eastAsia" w:ascii="Times New Roman" w:hAnsi="Times New Roman" w:eastAsia="仿宋_GB2312"/>
          <w:color w:val="000000"/>
          <w:sz w:val="32"/>
          <w:szCs w:val="32"/>
        </w:rPr>
        <w:t>的</w:t>
      </w:r>
      <w:r>
        <w:rPr>
          <w:rFonts w:ascii="Times New Roman" w:hAnsi="Times New Roman" w:eastAsia="仿宋_GB2312"/>
          <w:color w:val="000000"/>
          <w:sz w:val="32"/>
          <w:szCs w:val="32"/>
        </w:rPr>
        <w:t>招生、培育等工作</w:t>
      </w:r>
      <w:r>
        <w:rPr>
          <w:rFonts w:hint="eastAsia" w:ascii="Times New Roman" w:hAnsi="Times New Roman" w:eastAsia="仿宋_GB2312"/>
          <w:color w:val="000000"/>
          <w:sz w:val="32"/>
          <w:szCs w:val="32"/>
        </w:rPr>
        <w:t>。</w:t>
      </w:r>
    </w:p>
    <w:p w14:paraId="7F93756E">
      <w:pPr>
        <w:spacing w:line="560" w:lineRule="exact"/>
        <w:ind w:firstLine="640" w:firstLineChars="200"/>
        <w:rPr>
          <w:rFonts w:ascii="Times New Roman" w:hAnsi="Times New Roman" w:eastAsia="黑体"/>
          <w:sz w:val="32"/>
          <w:szCs w:val="32"/>
        </w:rPr>
      </w:pPr>
      <w:r>
        <w:rPr>
          <w:rFonts w:hint="eastAsia" w:ascii="Times New Roman" w:hAnsi="黑体" w:eastAsia="黑体"/>
          <w:sz w:val="32"/>
          <w:szCs w:val="32"/>
        </w:rPr>
        <w:t>四</w:t>
      </w:r>
      <w:r>
        <w:rPr>
          <w:rFonts w:ascii="Times New Roman" w:hAnsi="黑体" w:eastAsia="黑体"/>
          <w:sz w:val="32"/>
          <w:szCs w:val="32"/>
        </w:rPr>
        <w:t>、工作要求</w:t>
      </w:r>
    </w:p>
    <w:p w14:paraId="2DF19F19">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各涉农区、各</w:t>
      </w:r>
      <w:r>
        <w:rPr>
          <w:rFonts w:ascii="Times New Roman" w:hAnsi="Times New Roman" w:eastAsia="仿宋_GB2312"/>
          <w:sz w:val="32"/>
          <w:szCs w:val="32"/>
        </w:rPr>
        <w:t>单位要加强组织领导，把</w:t>
      </w:r>
      <w:r>
        <w:rPr>
          <w:rFonts w:hint="eastAsia" w:ascii="Times New Roman" w:hAnsi="Times New Roman" w:eastAsia="仿宋_GB2312"/>
          <w:sz w:val="32"/>
          <w:szCs w:val="32"/>
        </w:rPr>
        <w:t>高素质</w:t>
      </w:r>
      <w:r>
        <w:rPr>
          <w:rFonts w:ascii="Times New Roman" w:hAnsi="Times New Roman" w:eastAsia="仿宋_GB2312"/>
          <w:sz w:val="32"/>
          <w:szCs w:val="32"/>
        </w:rPr>
        <w:t>农民培育作为乡村人才振兴的重要抓手</w:t>
      </w:r>
      <w:r>
        <w:rPr>
          <w:rFonts w:hint="eastAsia" w:ascii="Times New Roman" w:hAnsi="Times New Roman" w:eastAsia="仿宋_GB2312"/>
          <w:sz w:val="32"/>
          <w:szCs w:val="32"/>
        </w:rPr>
        <w:t>，整合利用优质教育培训资源，建好用好培育体系，围绕主要任务，分层分类分项开展培训</w:t>
      </w:r>
      <w:r>
        <w:rPr>
          <w:rFonts w:ascii="Times New Roman" w:hAnsi="Times New Roman" w:eastAsia="仿宋_GB2312"/>
          <w:sz w:val="32"/>
          <w:szCs w:val="32"/>
        </w:rPr>
        <w:t>工作</w:t>
      </w:r>
      <w:r>
        <w:rPr>
          <w:rFonts w:hint="eastAsia" w:ascii="Times New Roman" w:hAnsi="Times New Roman" w:eastAsia="仿宋_GB2312"/>
          <w:sz w:val="32"/>
          <w:szCs w:val="32"/>
        </w:rPr>
        <w:t>，要做到主要</w:t>
      </w:r>
      <w:r>
        <w:rPr>
          <w:rFonts w:ascii="Times New Roman" w:hAnsi="Times New Roman" w:eastAsia="仿宋_GB2312"/>
          <w:sz w:val="32"/>
          <w:szCs w:val="32"/>
        </w:rPr>
        <w:t>任务全覆盖，</w:t>
      </w:r>
      <w:r>
        <w:rPr>
          <w:rFonts w:hint="eastAsia" w:ascii="Times New Roman" w:hAnsi="Times New Roman" w:eastAsia="仿宋_GB2312"/>
          <w:sz w:val="32"/>
          <w:szCs w:val="32"/>
        </w:rPr>
        <w:t>确保培训工作取得实实在在</w:t>
      </w:r>
      <w:r>
        <w:rPr>
          <w:rFonts w:ascii="Times New Roman" w:hAnsi="Times New Roman" w:eastAsia="仿宋_GB2312"/>
          <w:sz w:val="32"/>
          <w:szCs w:val="32"/>
        </w:rPr>
        <w:t>的效果</w:t>
      </w:r>
      <w:r>
        <w:rPr>
          <w:rFonts w:hint="eastAsia" w:ascii="Times New Roman" w:hAnsi="Times New Roman" w:eastAsia="仿宋_GB2312"/>
          <w:sz w:val="32"/>
          <w:szCs w:val="32"/>
        </w:rPr>
        <w:t>。</w:t>
      </w:r>
    </w:p>
    <w:p w14:paraId="5068638F">
      <w:pPr>
        <w:spacing w:line="560" w:lineRule="exact"/>
        <w:rPr>
          <w:rFonts w:ascii="Times New Roman" w:hAnsi="Times New Roman" w:eastAsia="仿宋_GB2312"/>
          <w:sz w:val="32"/>
          <w:szCs w:val="32"/>
        </w:rPr>
      </w:pPr>
      <w:r>
        <w:rPr>
          <w:rFonts w:ascii="Times New Roman" w:hAnsi="Times New Roman" w:eastAsia="楷体_GB2312"/>
          <w:b/>
          <w:sz w:val="32"/>
          <w:szCs w:val="32"/>
        </w:rPr>
        <w:t xml:space="preserve">    （一）精心组织安排。</w:t>
      </w:r>
      <w:r>
        <w:rPr>
          <w:rFonts w:hint="eastAsia" w:ascii="Times New Roman" w:hAnsi="Times New Roman" w:eastAsia="仿宋_GB2312"/>
          <w:sz w:val="32"/>
          <w:szCs w:val="32"/>
        </w:rPr>
        <w:t>市农业</w:t>
      </w:r>
      <w:r>
        <w:rPr>
          <w:rFonts w:ascii="Times New Roman" w:hAnsi="Times New Roman" w:eastAsia="仿宋_GB2312"/>
          <w:sz w:val="32"/>
          <w:szCs w:val="32"/>
        </w:rPr>
        <w:t>农村委</w:t>
      </w:r>
      <w:r>
        <w:rPr>
          <w:rFonts w:hint="eastAsia" w:ascii="Times New Roman" w:hAnsi="Times New Roman" w:eastAsia="仿宋_GB2312"/>
          <w:sz w:val="32"/>
          <w:szCs w:val="32"/>
        </w:rPr>
        <w:t>会同</w:t>
      </w:r>
      <w:r>
        <w:rPr>
          <w:rFonts w:ascii="Times New Roman" w:hAnsi="Times New Roman" w:eastAsia="仿宋_GB2312"/>
          <w:sz w:val="32"/>
          <w:szCs w:val="32"/>
        </w:rPr>
        <w:t>市农</w:t>
      </w:r>
      <w:r>
        <w:rPr>
          <w:rFonts w:hint="eastAsia" w:ascii="Times New Roman" w:hAnsi="Times New Roman" w:eastAsia="仿宋_GB2312"/>
          <w:sz w:val="32"/>
          <w:szCs w:val="32"/>
        </w:rPr>
        <w:t>村</w:t>
      </w:r>
      <w:r>
        <w:rPr>
          <w:rFonts w:ascii="Times New Roman" w:hAnsi="Times New Roman" w:eastAsia="仿宋_GB2312"/>
          <w:sz w:val="32"/>
          <w:szCs w:val="32"/>
        </w:rPr>
        <w:t>社会事业发展服务中心将加大实地督促指导力度</w:t>
      </w:r>
      <w:r>
        <w:rPr>
          <w:rFonts w:hint="eastAsia" w:ascii="Times New Roman" w:hAnsi="Times New Roman" w:eastAsia="仿宋_GB2312"/>
          <w:sz w:val="32"/>
          <w:szCs w:val="32"/>
        </w:rPr>
        <w:t>，适时</w:t>
      </w:r>
      <w:r>
        <w:rPr>
          <w:rFonts w:ascii="Times New Roman" w:hAnsi="Times New Roman" w:eastAsia="仿宋_GB2312"/>
          <w:sz w:val="32"/>
          <w:szCs w:val="32"/>
        </w:rPr>
        <w:t>对</w:t>
      </w:r>
      <w:r>
        <w:rPr>
          <w:rFonts w:hint="eastAsia" w:ascii="Times New Roman" w:hAnsi="Times New Roman" w:eastAsia="仿宋_GB2312"/>
          <w:sz w:val="32"/>
          <w:szCs w:val="32"/>
        </w:rPr>
        <w:t>各区</w:t>
      </w:r>
      <w:r>
        <w:rPr>
          <w:rFonts w:ascii="Times New Roman" w:hAnsi="Times New Roman" w:eastAsia="仿宋_GB2312"/>
          <w:sz w:val="32"/>
          <w:szCs w:val="32"/>
        </w:rPr>
        <w:t>高素质农民</w:t>
      </w:r>
      <w:r>
        <w:rPr>
          <w:rFonts w:hint="eastAsia" w:ascii="Times New Roman" w:hAnsi="Times New Roman" w:eastAsia="仿宋_GB2312"/>
          <w:sz w:val="32"/>
          <w:szCs w:val="32"/>
        </w:rPr>
        <w:t>培育</w:t>
      </w:r>
      <w:r>
        <w:rPr>
          <w:rFonts w:ascii="Times New Roman" w:hAnsi="Times New Roman" w:eastAsia="仿宋_GB2312"/>
          <w:sz w:val="32"/>
          <w:szCs w:val="32"/>
        </w:rPr>
        <w:t>全过程</w:t>
      </w:r>
      <w:r>
        <w:rPr>
          <w:rFonts w:hint="eastAsia" w:ascii="Times New Roman" w:hAnsi="Times New Roman" w:eastAsia="仿宋_GB2312"/>
          <w:sz w:val="32"/>
          <w:szCs w:val="32"/>
        </w:rPr>
        <w:t>进行</w:t>
      </w:r>
      <w:r>
        <w:rPr>
          <w:rFonts w:ascii="Times New Roman" w:hAnsi="Times New Roman" w:eastAsia="仿宋_GB2312"/>
          <w:sz w:val="32"/>
          <w:szCs w:val="32"/>
        </w:rPr>
        <w:t>督导</w:t>
      </w:r>
      <w:r>
        <w:rPr>
          <w:rFonts w:hint="eastAsia" w:ascii="Times New Roman" w:hAnsi="Times New Roman" w:eastAsia="仿宋_GB2312"/>
          <w:sz w:val="32"/>
          <w:szCs w:val="32"/>
        </w:rPr>
        <w:t>和绩效</w:t>
      </w:r>
      <w:r>
        <w:rPr>
          <w:rFonts w:ascii="Times New Roman" w:hAnsi="Times New Roman" w:eastAsia="仿宋_GB2312"/>
          <w:sz w:val="32"/>
          <w:szCs w:val="32"/>
        </w:rPr>
        <w:t>评价工作。</w:t>
      </w:r>
      <w:r>
        <w:rPr>
          <w:rFonts w:hint="eastAsia" w:ascii="Times New Roman" w:hAnsi="Times New Roman" w:eastAsia="仿宋_GB2312"/>
          <w:sz w:val="32"/>
          <w:szCs w:val="32"/>
        </w:rPr>
        <w:t>各区</w:t>
      </w:r>
      <w:r>
        <w:rPr>
          <w:rFonts w:hint="eastAsia" w:ascii="Times New Roman" w:hAnsi="仿宋_GB2312" w:eastAsia="仿宋_GB2312"/>
          <w:bCs/>
          <w:sz w:val="32"/>
          <w:szCs w:val="32"/>
        </w:rPr>
        <w:t>要</w:t>
      </w:r>
      <w:r>
        <w:rPr>
          <w:rFonts w:ascii="Times New Roman" w:hAnsi="仿宋_GB2312" w:eastAsia="仿宋_GB2312"/>
          <w:bCs/>
          <w:sz w:val="32"/>
          <w:szCs w:val="32"/>
        </w:rPr>
        <w:t>根据农业生产季节合理设置培训时长，按农时分段开展培训</w:t>
      </w:r>
      <w:r>
        <w:rPr>
          <w:rFonts w:hint="eastAsia" w:ascii="Times New Roman" w:hAnsi="仿宋_GB2312" w:eastAsia="仿宋_GB2312"/>
          <w:bCs/>
          <w:sz w:val="32"/>
          <w:szCs w:val="32"/>
        </w:rPr>
        <w:t>，</w:t>
      </w:r>
      <w:r>
        <w:rPr>
          <w:rFonts w:ascii="Times New Roman" w:hAnsi="仿宋_GB2312" w:eastAsia="仿宋_GB2312"/>
          <w:bCs/>
          <w:sz w:val="32"/>
          <w:szCs w:val="32"/>
        </w:rPr>
        <w:t>注重开展实习实训，严格遵守高素质农民培育规范的学时要求。</w:t>
      </w:r>
      <w:r>
        <w:rPr>
          <w:rFonts w:hint="eastAsia" w:ascii="Times New Roman" w:hAnsi="仿宋_GB2312" w:eastAsia="仿宋_GB2312"/>
          <w:bCs/>
          <w:sz w:val="32"/>
          <w:szCs w:val="32"/>
        </w:rPr>
        <w:t>要</w:t>
      </w:r>
      <w:r>
        <w:rPr>
          <w:rFonts w:ascii="Times New Roman" w:hAnsi="Times New Roman" w:eastAsia="仿宋_GB2312"/>
          <w:sz w:val="32"/>
          <w:szCs w:val="32"/>
        </w:rPr>
        <w:t>深入开展调查研究，认真制定</w:t>
      </w:r>
      <w:r>
        <w:rPr>
          <w:rFonts w:hint="eastAsia" w:ascii="Times New Roman" w:hAnsi="Times New Roman" w:eastAsia="仿宋_GB2312"/>
          <w:sz w:val="32"/>
          <w:szCs w:val="32"/>
        </w:rPr>
        <w:t>年度</w:t>
      </w:r>
      <w:r>
        <w:rPr>
          <w:rFonts w:ascii="Times New Roman" w:hAnsi="Times New Roman" w:eastAsia="仿宋_GB2312"/>
          <w:sz w:val="32"/>
          <w:szCs w:val="32"/>
        </w:rPr>
        <w:t>工作方案，细化任务举措、落实责任要求。</w:t>
      </w:r>
      <w:r>
        <w:rPr>
          <w:rFonts w:ascii="Times New Roman" w:hAnsi="仿宋_GB2312" w:eastAsia="仿宋_GB2312"/>
          <w:bCs/>
          <w:sz w:val="32"/>
          <w:szCs w:val="32"/>
        </w:rPr>
        <w:t>用好国家现代农业产业园区、</w:t>
      </w:r>
      <w:r>
        <w:rPr>
          <w:rFonts w:hint="eastAsia" w:ascii="Times New Roman" w:hAnsi="仿宋_GB2312" w:eastAsia="仿宋_GB2312"/>
          <w:bCs/>
          <w:sz w:val="32"/>
          <w:szCs w:val="32"/>
        </w:rPr>
        <w:t>现代农业科技示范展示基地</w:t>
      </w:r>
      <w:r>
        <w:rPr>
          <w:rFonts w:ascii="Times New Roman" w:hAnsi="仿宋_GB2312" w:eastAsia="仿宋_GB2312"/>
          <w:bCs/>
          <w:sz w:val="32"/>
          <w:szCs w:val="32"/>
        </w:rPr>
        <w:t>等，强化技术技能实训实践。</w:t>
      </w:r>
      <w:r>
        <w:rPr>
          <w:rFonts w:hint="eastAsia" w:ascii="Times New Roman" w:hAnsi="仿宋_GB2312" w:eastAsia="仿宋_GB2312"/>
          <w:bCs/>
          <w:sz w:val="32"/>
          <w:szCs w:val="32"/>
        </w:rPr>
        <w:t>加强与共青团、妇联、科协等组织的工作联动。</w:t>
      </w:r>
    </w:p>
    <w:p w14:paraId="333AA48E">
      <w:pPr>
        <w:spacing w:line="560" w:lineRule="exact"/>
        <w:rPr>
          <w:rFonts w:ascii="Times New Roman" w:hAnsi="仿宋_GB2312" w:eastAsia="仿宋_GB2312"/>
          <w:bCs/>
          <w:sz w:val="32"/>
          <w:szCs w:val="32"/>
        </w:rPr>
      </w:pPr>
      <w:r>
        <w:rPr>
          <w:rFonts w:ascii="Times New Roman" w:hAnsi="Times New Roman" w:eastAsia="楷体_GB2312"/>
          <w:b/>
          <w:sz w:val="32"/>
          <w:szCs w:val="32"/>
        </w:rPr>
        <w:t xml:space="preserve">    （二）</w:t>
      </w:r>
      <w:r>
        <w:rPr>
          <w:rFonts w:hint="eastAsia" w:ascii="Times New Roman" w:hAnsi="Times New Roman" w:eastAsia="楷体_GB2312"/>
          <w:b/>
          <w:sz w:val="32"/>
          <w:szCs w:val="32"/>
        </w:rPr>
        <w:t>强化</w:t>
      </w:r>
      <w:r>
        <w:rPr>
          <w:rFonts w:ascii="Times New Roman" w:hAnsi="Times New Roman" w:eastAsia="楷体_GB2312"/>
          <w:b/>
          <w:sz w:val="32"/>
          <w:szCs w:val="32"/>
        </w:rPr>
        <w:t>政治引领。</w:t>
      </w:r>
      <w:r>
        <w:rPr>
          <w:rFonts w:hint="eastAsia" w:ascii="Times New Roman" w:hAnsi="仿宋_GB2312" w:eastAsia="仿宋_GB2312"/>
          <w:bCs/>
          <w:sz w:val="32"/>
          <w:szCs w:val="32"/>
        </w:rPr>
        <w:t>牢固树立</w:t>
      </w:r>
      <w:r>
        <w:rPr>
          <w:rFonts w:ascii="Times New Roman" w:hAnsi="Times New Roman" w:eastAsia="仿宋_GB2312"/>
          <w:bCs/>
          <w:sz w:val="32"/>
          <w:szCs w:val="32"/>
        </w:rPr>
        <w:t>“</w:t>
      </w:r>
      <w:r>
        <w:rPr>
          <w:rFonts w:ascii="Times New Roman" w:hAnsi="仿宋_GB2312" w:eastAsia="仿宋_GB2312"/>
          <w:bCs/>
          <w:sz w:val="32"/>
          <w:szCs w:val="32"/>
        </w:rPr>
        <w:t>选育用</w:t>
      </w:r>
      <w:r>
        <w:rPr>
          <w:rFonts w:ascii="Times New Roman" w:hAnsi="Times New Roman" w:eastAsia="仿宋_GB2312"/>
          <w:bCs/>
          <w:sz w:val="32"/>
          <w:szCs w:val="32"/>
        </w:rPr>
        <w:t>”</w:t>
      </w:r>
      <w:r>
        <w:rPr>
          <w:rFonts w:ascii="Times New Roman" w:hAnsi="仿宋_GB2312" w:eastAsia="仿宋_GB2312"/>
          <w:bCs/>
          <w:sz w:val="32"/>
          <w:szCs w:val="32"/>
        </w:rPr>
        <w:t>一体化</w:t>
      </w:r>
      <w:r>
        <w:rPr>
          <w:rFonts w:hint="eastAsia" w:ascii="Times New Roman" w:hAnsi="仿宋_GB2312" w:eastAsia="仿宋_GB2312"/>
          <w:bCs/>
          <w:sz w:val="32"/>
          <w:szCs w:val="32"/>
        </w:rPr>
        <w:t>培育</w:t>
      </w:r>
      <w:r>
        <w:rPr>
          <w:rFonts w:ascii="Times New Roman" w:hAnsi="仿宋_GB2312" w:eastAsia="仿宋_GB2312"/>
          <w:bCs/>
          <w:sz w:val="32"/>
          <w:szCs w:val="32"/>
        </w:rPr>
        <w:t>理念，推动高素质农民遴选、培育、使用</w:t>
      </w:r>
      <w:r>
        <w:rPr>
          <w:rFonts w:hint="eastAsia" w:ascii="Times New Roman" w:hAnsi="仿宋_GB2312" w:eastAsia="仿宋_GB2312"/>
          <w:bCs/>
          <w:sz w:val="32"/>
          <w:szCs w:val="32"/>
        </w:rPr>
        <w:t>各</w:t>
      </w:r>
      <w:r>
        <w:rPr>
          <w:rFonts w:ascii="Times New Roman" w:hAnsi="仿宋_GB2312" w:eastAsia="仿宋_GB2312"/>
          <w:bCs/>
          <w:sz w:val="32"/>
          <w:szCs w:val="32"/>
        </w:rPr>
        <w:t>环节与</w:t>
      </w:r>
      <w:r>
        <w:rPr>
          <w:rFonts w:hint="eastAsia" w:ascii="Times New Roman" w:hAnsi="仿宋_GB2312" w:eastAsia="仿宋_GB2312"/>
          <w:bCs/>
          <w:sz w:val="32"/>
          <w:szCs w:val="32"/>
        </w:rPr>
        <w:t>三农</w:t>
      </w:r>
      <w:r>
        <w:rPr>
          <w:rFonts w:ascii="Times New Roman" w:hAnsi="仿宋_GB2312" w:eastAsia="仿宋_GB2312"/>
          <w:bCs/>
          <w:sz w:val="32"/>
          <w:szCs w:val="32"/>
        </w:rPr>
        <w:t>政策有机</w:t>
      </w:r>
      <w:r>
        <w:rPr>
          <w:rFonts w:hint="eastAsia" w:ascii="Times New Roman" w:hAnsi="仿宋_GB2312" w:eastAsia="仿宋_GB2312"/>
          <w:bCs/>
          <w:sz w:val="32"/>
          <w:szCs w:val="32"/>
        </w:rPr>
        <w:t>衔接</w:t>
      </w:r>
      <w:r>
        <w:rPr>
          <w:rFonts w:ascii="Times New Roman" w:hAnsi="仿宋_GB2312" w:eastAsia="仿宋_GB2312"/>
          <w:bCs/>
          <w:sz w:val="32"/>
          <w:szCs w:val="32"/>
        </w:rPr>
        <w:t>。</w:t>
      </w:r>
      <w:r>
        <w:rPr>
          <w:rFonts w:ascii="Times New Roman" w:hAnsi="Times New Roman" w:eastAsia="仿宋_GB2312"/>
          <w:sz w:val="32"/>
          <w:szCs w:val="32"/>
        </w:rPr>
        <w:t>将农民教育培训与基层党建有机结合，广泛宣讲习近平新时代中国特色社会主义思想，了解党章党规和党的基本知识，弘扬社会主义核心价值观，教育引导农民听党话、感党恩、跟党走</w:t>
      </w:r>
      <w:r>
        <w:rPr>
          <w:rFonts w:hint="eastAsia" w:ascii="Times New Roman" w:hAnsi="Times New Roman" w:eastAsia="仿宋_GB2312"/>
          <w:sz w:val="32"/>
          <w:szCs w:val="32"/>
        </w:rPr>
        <w:t>。依托青年创业组织，强化对青年农民的扶持。</w:t>
      </w:r>
    </w:p>
    <w:p w14:paraId="2C54E569">
      <w:pPr>
        <w:spacing w:line="560" w:lineRule="exact"/>
        <w:ind w:firstLine="648"/>
        <w:rPr>
          <w:rFonts w:ascii="Times New Roman" w:hAnsi="Times New Roman" w:eastAsia="仿宋_GB2312"/>
          <w:sz w:val="32"/>
          <w:szCs w:val="32"/>
        </w:rPr>
      </w:pPr>
      <w:r>
        <w:rPr>
          <w:rFonts w:ascii="Times New Roman" w:hAnsi="Times New Roman" w:eastAsia="楷体_GB2312"/>
          <w:b/>
          <w:sz w:val="32"/>
          <w:szCs w:val="32"/>
        </w:rPr>
        <w:t>（三）</w:t>
      </w:r>
      <w:r>
        <w:rPr>
          <w:rFonts w:hint="eastAsia" w:ascii="Times New Roman" w:hAnsi="Times New Roman" w:eastAsia="楷体_GB2312"/>
          <w:b/>
          <w:sz w:val="32"/>
          <w:szCs w:val="32"/>
        </w:rPr>
        <w:t>完善</w:t>
      </w:r>
      <w:r>
        <w:rPr>
          <w:rFonts w:ascii="Times New Roman" w:hAnsi="Times New Roman" w:eastAsia="楷体_GB2312"/>
          <w:b/>
          <w:sz w:val="32"/>
          <w:szCs w:val="32"/>
        </w:rPr>
        <w:t>培育体系建设。</w:t>
      </w:r>
      <w:r>
        <w:rPr>
          <w:rFonts w:hint="eastAsia" w:ascii="Times New Roman" w:hAnsi="Times New Roman" w:eastAsia="仿宋_GB2312"/>
          <w:sz w:val="32"/>
          <w:szCs w:val="32"/>
        </w:rPr>
        <w:t>各涉农区要</w:t>
      </w:r>
      <w:r>
        <w:rPr>
          <w:rFonts w:ascii="Times New Roman" w:hAnsi="Times New Roman" w:eastAsia="仿宋_GB2312"/>
          <w:sz w:val="32"/>
          <w:szCs w:val="32"/>
        </w:rPr>
        <w:t>管好、用好、建设好</w:t>
      </w:r>
      <w:r>
        <w:rPr>
          <w:rFonts w:hint="eastAsia" w:ascii="Times New Roman" w:hAnsi="Times New Roman" w:eastAsia="仿宋_GB2312"/>
          <w:sz w:val="32"/>
          <w:szCs w:val="32"/>
        </w:rPr>
        <w:t>我市</w:t>
      </w:r>
      <w:r>
        <w:rPr>
          <w:rFonts w:ascii="Times New Roman" w:hAnsi="Times New Roman" w:eastAsia="仿宋_GB2312"/>
          <w:sz w:val="32"/>
          <w:szCs w:val="32"/>
        </w:rPr>
        <w:t>农民</w:t>
      </w:r>
      <w:r>
        <w:rPr>
          <w:rFonts w:hint="eastAsia" w:ascii="Times New Roman" w:hAnsi="Times New Roman" w:eastAsia="仿宋_GB2312"/>
          <w:sz w:val="32"/>
          <w:szCs w:val="32"/>
        </w:rPr>
        <w:t>教育</w:t>
      </w:r>
      <w:r>
        <w:rPr>
          <w:rFonts w:ascii="Times New Roman" w:hAnsi="Times New Roman" w:eastAsia="仿宋_GB2312"/>
          <w:sz w:val="32"/>
          <w:szCs w:val="32"/>
        </w:rPr>
        <w:t>培训</w:t>
      </w:r>
      <w:r>
        <w:rPr>
          <w:rFonts w:hint="eastAsia" w:ascii="Times New Roman" w:hAnsi="Times New Roman" w:eastAsia="仿宋_GB2312"/>
          <w:sz w:val="32"/>
          <w:szCs w:val="32"/>
        </w:rPr>
        <w:t>机构</w:t>
      </w:r>
      <w:r>
        <w:rPr>
          <w:rFonts w:ascii="Times New Roman" w:hAnsi="Times New Roman" w:eastAsia="仿宋_GB2312"/>
          <w:sz w:val="32"/>
          <w:szCs w:val="32"/>
        </w:rPr>
        <w:t>，充分发挥</w:t>
      </w:r>
      <w:r>
        <w:rPr>
          <w:rFonts w:hint="eastAsia" w:ascii="Times New Roman" w:hAnsi="Times New Roman" w:eastAsia="仿宋_GB2312"/>
          <w:sz w:val="32"/>
          <w:szCs w:val="32"/>
        </w:rPr>
        <w:t>农广校体系高素质</w:t>
      </w:r>
      <w:r>
        <w:rPr>
          <w:rFonts w:ascii="Times New Roman" w:hAnsi="Times New Roman" w:eastAsia="仿宋_GB2312"/>
          <w:sz w:val="32"/>
          <w:szCs w:val="32"/>
        </w:rPr>
        <w:t>农民培育</w:t>
      </w:r>
      <w:r>
        <w:rPr>
          <w:rFonts w:hint="eastAsia" w:ascii="Times New Roman" w:hAnsi="Times New Roman" w:eastAsia="仿宋_GB2312"/>
          <w:sz w:val="32"/>
          <w:szCs w:val="32"/>
        </w:rPr>
        <w:t>主力军</w:t>
      </w:r>
      <w:r>
        <w:rPr>
          <w:rFonts w:ascii="Times New Roman" w:hAnsi="Times New Roman" w:eastAsia="仿宋_GB2312"/>
          <w:sz w:val="32"/>
          <w:szCs w:val="32"/>
        </w:rPr>
        <w:t>作用</w:t>
      </w:r>
      <w:r>
        <w:rPr>
          <w:rFonts w:hint="eastAsia" w:ascii="Times New Roman" w:hAnsi="Times New Roman" w:eastAsia="仿宋_GB2312"/>
          <w:sz w:val="32"/>
          <w:szCs w:val="32"/>
        </w:rPr>
        <w:t>，统筹</w:t>
      </w:r>
      <w:r>
        <w:rPr>
          <w:rFonts w:ascii="Times New Roman" w:hAnsi="Times New Roman" w:eastAsia="仿宋_GB2312"/>
          <w:sz w:val="32"/>
          <w:szCs w:val="32"/>
        </w:rPr>
        <w:t>用好高等院校、职业院校教育资源</w:t>
      </w:r>
      <w:r>
        <w:rPr>
          <w:rFonts w:hint="eastAsia" w:ascii="Times New Roman" w:hAnsi="Times New Roman" w:eastAsia="仿宋_GB2312"/>
          <w:sz w:val="32"/>
          <w:szCs w:val="32"/>
        </w:rPr>
        <w:t>，</w:t>
      </w:r>
      <w:r>
        <w:rPr>
          <w:rFonts w:ascii="Times New Roman" w:hAnsi="Times New Roman" w:eastAsia="仿宋_GB2312"/>
          <w:sz w:val="32"/>
          <w:szCs w:val="32"/>
        </w:rPr>
        <w:t>鼓励优质</w:t>
      </w:r>
      <w:r>
        <w:rPr>
          <w:rFonts w:hint="eastAsia" w:ascii="Times New Roman" w:hAnsi="Times New Roman" w:eastAsia="仿宋_GB2312"/>
          <w:sz w:val="32"/>
          <w:szCs w:val="32"/>
        </w:rPr>
        <w:t>公益性</w:t>
      </w:r>
      <w:r>
        <w:rPr>
          <w:rFonts w:ascii="Times New Roman" w:hAnsi="Times New Roman" w:eastAsia="仿宋_GB2312"/>
          <w:sz w:val="32"/>
          <w:szCs w:val="32"/>
        </w:rPr>
        <w:t>培育机构长期稳定承担培育任务</w:t>
      </w:r>
      <w:r>
        <w:rPr>
          <w:rFonts w:hint="eastAsia" w:ascii="Times New Roman" w:hAnsi="Times New Roman" w:eastAsia="仿宋_GB2312"/>
          <w:sz w:val="32"/>
          <w:szCs w:val="32"/>
        </w:rPr>
        <w:t>。</w:t>
      </w:r>
      <w:r>
        <w:rPr>
          <w:rFonts w:ascii="Times New Roman" w:hAnsi="Times New Roman" w:eastAsia="仿宋_GB2312"/>
          <w:sz w:val="32"/>
          <w:szCs w:val="32"/>
        </w:rPr>
        <w:t>引导农业科研单位和农技推广机构为高素质农民提供技术培训和跟踪指导</w:t>
      </w:r>
      <w:r>
        <w:rPr>
          <w:rFonts w:hint="eastAsia" w:ascii="Times New Roman" w:hAnsi="Times New Roman" w:eastAsia="仿宋_GB2312"/>
          <w:sz w:val="32"/>
          <w:szCs w:val="32"/>
        </w:rPr>
        <w:t>，</w:t>
      </w:r>
      <w:r>
        <w:rPr>
          <w:rFonts w:ascii="Times New Roman" w:hAnsi="Times New Roman" w:eastAsia="仿宋_GB2312"/>
          <w:sz w:val="32"/>
          <w:szCs w:val="32"/>
        </w:rPr>
        <w:t>鼓励农业企业、家庭农场、农民合作社等承担农民实习实训任务。有序引导社会机构参与高素质农民培育工作</w:t>
      </w:r>
      <w:r>
        <w:rPr>
          <w:rFonts w:hint="eastAsia" w:ascii="Times New Roman" w:hAnsi="Times New Roman" w:eastAsia="仿宋_GB2312"/>
          <w:sz w:val="32"/>
          <w:szCs w:val="32"/>
        </w:rPr>
        <w:t>，</w:t>
      </w:r>
      <w:r>
        <w:rPr>
          <w:rFonts w:ascii="Times New Roman" w:hAnsi="Times New Roman" w:eastAsia="仿宋_GB2312"/>
          <w:sz w:val="32"/>
          <w:szCs w:val="32"/>
        </w:rPr>
        <w:t>强化过程监督和质量考核</w:t>
      </w:r>
      <w:r>
        <w:rPr>
          <w:rFonts w:hint="eastAsia" w:ascii="Times New Roman" w:hAnsi="Times New Roman" w:eastAsia="仿宋_GB2312"/>
          <w:sz w:val="32"/>
          <w:szCs w:val="32"/>
        </w:rPr>
        <w:t>。</w:t>
      </w:r>
      <w:r>
        <w:rPr>
          <w:rFonts w:ascii="Times New Roman" w:hAnsi="仿宋_GB2312" w:eastAsia="仿宋_GB2312"/>
          <w:bCs/>
          <w:sz w:val="32"/>
          <w:szCs w:val="32"/>
        </w:rPr>
        <w:t>建设专职师资队伍，选聘兼职讲师，培养农民讲师，</w:t>
      </w:r>
      <w:r>
        <w:rPr>
          <w:rFonts w:ascii="Times New Roman" w:hAnsi="Times New Roman" w:eastAsia="仿宋_GB2312"/>
          <w:color w:val="000000"/>
          <w:sz w:val="32"/>
          <w:szCs w:val="32"/>
        </w:rPr>
        <w:t>建好用好共享师资库</w:t>
      </w:r>
      <w:r>
        <w:rPr>
          <w:rFonts w:hint="eastAsia" w:ascii="Times New Roman" w:hAnsi="Times New Roman" w:eastAsia="仿宋_GB2312"/>
          <w:color w:val="000000"/>
          <w:sz w:val="32"/>
          <w:szCs w:val="32"/>
        </w:rPr>
        <w:t>。</w:t>
      </w:r>
      <w:r>
        <w:rPr>
          <w:rFonts w:ascii="Times New Roman" w:hAnsi="Times New Roman" w:eastAsia="仿宋_GB2312"/>
          <w:sz w:val="32"/>
          <w:szCs w:val="32"/>
        </w:rPr>
        <w:t>针对农民学习特点加强课程和教材建设，开发精品在线课程和多媒体教材</w:t>
      </w:r>
      <w:r>
        <w:rPr>
          <w:rFonts w:hint="eastAsia" w:ascii="Times New Roman" w:hAnsi="Times New Roman" w:eastAsia="仿宋_GB2312"/>
          <w:sz w:val="32"/>
          <w:szCs w:val="32"/>
        </w:rPr>
        <w:t>。</w:t>
      </w:r>
      <w:r>
        <w:rPr>
          <w:rFonts w:ascii="Times New Roman" w:hAnsi="Times New Roman" w:eastAsia="仿宋_GB2312"/>
          <w:sz w:val="32"/>
          <w:szCs w:val="32"/>
        </w:rPr>
        <w:t>鼓励</w:t>
      </w:r>
      <w:r>
        <w:rPr>
          <w:rFonts w:hint="eastAsia" w:ascii="Times New Roman" w:hAnsi="Times New Roman" w:eastAsia="仿宋_GB2312"/>
          <w:sz w:val="32"/>
          <w:szCs w:val="32"/>
        </w:rPr>
        <w:t>各区</w:t>
      </w:r>
      <w:r>
        <w:rPr>
          <w:rFonts w:ascii="Times New Roman" w:hAnsi="Times New Roman" w:eastAsia="仿宋_GB2312"/>
          <w:sz w:val="32"/>
          <w:szCs w:val="32"/>
        </w:rPr>
        <w:t>建设优质培训基地。</w:t>
      </w:r>
    </w:p>
    <w:p w14:paraId="11174B5A">
      <w:pPr>
        <w:spacing w:line="56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w:t>
      </w:r>
      <w:r>
        <w:rPr>
          <w:rFonts w:hint="eastAsia" w:ascii="Times New Roman" w:hAnsi="Times New Roman" w:eastAsia="楷体_GB2312"/>
          <w:b/>
          <w:sz w:val="32"/>
          <w:szCs w:val="32"/>
        </w:rPr>
        <w:t>四</w:t>
      </w:r>
      <w:r>
        <w:rPr>
          <w:rFonts w:ascii="Times New Roman" w:hAnsi="Times New Roman" w:eastAsia="楷体_GB2312"/>
          <w:b/>
          <w:sz w:val="32"/>
          <w:szCs w:val="32"/>
        </w:rPr>
        <w:t>）强化项目</w:t>
      </w:r>
      <w:r>
        <w:rPr>
          <w:rFonts w:hint="eastAsia" w:ascii="Times New Roman" w:hAnsi="Times New Roman" w:eastAsia="楷体_GB2312"/>
          <w:b/>
          <w:sz w:val="32"/>
          <w:szCs w:val="32"/>
        </w:rPr>
        <w:t>全程</w:t>
      </w:r>
      <w:r>
        <w:rPr>
          <w:rFonts w:ascii="Times New Roman" w:hAnsi="Times New Roman" w:eastAsia="楷体_GB2312"/>
          <w:b/>
          <w:sz w:val="32"/>
          <w:szCs w:val="32"/>
        </w:rPr>
        <w:t>监管。</w:t>
      </w:r>
      <w:r>
        <w:rPr>
          <w:rFonts w:hint="eastAsia" w:ascii="Times New Roman" w:hAnsi="Times New Roman" w:eastAsia="仿宋_GB2312"/>
          <w:sz w:val="32"/>
          <w:szCs w:val="32"/>
        </w:rPr>
        <w:t>各涉农区要认真落实《高素质农民培育规范》，依据</w:t>
      </w:r>
      <w:r>
        <w:rPr>
          <w:rFonts w:ascii="Times New Roman" w:hAnsi="Times New Roman" w:eastAsia="仿宋_GB2312"/>
          <w:sz w:val="32"/>
          <w:szCs w:val="32"/>
        </w:rPr>
        <w:t>农业生产发展资金项目管理要求</w:t>
      </w:r>
      <w:r>
        <w:rPr>
          <w:rFonts w:hint="eastAsia" w:ascii="Times New Roman" w:hAnsi="Times New Roman" w:eastAsia="仿宋_GB2312"/>
          <w:sz w:val="32"/>
          <w:szCs w:val="32"/>
        </w:rPr>
        <w:t>组织实施高素质农民培育计划，强化培育各环节组织管理。</w:t>
      </w:r>
      <w:r>
        <w:rPr>
          <w:rFonts w:ascii="Times New Roman" w:hAnsi="Times New Roman" w:eastAsia="仿宋_GB2312"/>
          <w:sz w:val="32"/>
          <w:szCs w:val="32"/>
        </w:rPr>
        <w:t>依托全国农民教育培训信息管理系统开展项目监管，实现参训农民基本信息100%入库</w:t>
      </w:r>
      <w:r>
        <w:rPr>
          <w:rFonts w:hint="eastAsia" w:ascii="Times New Roman" w:hAnsi="Times New Roman" w:eastAsia="仿宋_GB2312"/>
          <w:sz w:val="32"/>
          <w:szCs w:val="32"/>
        </w:rPr>
        <w:t>。</w:t>
      </w:r>
      <w:r>
        <w:rPr>
          <w:rFonts w:ascii="Times New Roman" w:hAnsi="Times New Roman" w:eastAsia="仿宋_GB2312"/>
          <w:sz w:val="32"/>
          <w:szCs w:val="32"/>
        </w:rPr>
        <w:t>通过全国农业科教云平台开展机构、师资和效果等综合管理</w:t>
      </w:r>
      <w:r>
        <w:rPr>
          <w:rFonts w:hint="eastAsia" w:ascii="Times New Roman" w:hAnsi="Times New Roman" w:eastAsia="仿宋_GB2312"/>
          <w:sz w:val="32"/>
          <w:szCs w:val="32"/>
        </w:rPr>
        <w:t>在线</w:t>
      </w:r>
      <w:r>
        <w:rPr>
          <w:rFonts w:ascii="Times New Roman" w:hAnsi="Times New Roman" w:eastAsia="仿宋_GB2312"/>
          <w:sz w:val="32"/>
          <w:szCs w:val="32"/>
        </w:rPr>
        <w:t>评价</w:t>
      </w:r>
      <w:r>
        <w:rPr>
          <w:rFonts w:hint="eastAsia" w:ascii="Times New Roman" w:hAnsi="Times New Roman" w:eastAsia="仿宋_GB2312"/>
          <w:sz w:val="32"/>
          <w:szCs w:val="32"/>
        </w:rPr>
        <w:t>，</w:t>
      </w:r>
      <w:r>
        <w:rPr>
          <w:rFonts w:ascii="Times New Roman" w:hAnsi="Times New Roman" w:eastAsia="仿宋_GB2312"/>
          <w:sz w:val="32"/>
          <w:szCs w:val="32"/>
        </w:rPr>
        <w:t>鼓励各地利用该平台开展高素质农民发展情况监测</w:t>
      </w:r>
      <w:r>
        <w:rPr>
          <w:rFonts w:hint="eastAsia" w:ascii="Times New Roman" w:hAnsi="Times New Roman" w:eastAsia="仿宋_GB2312"/>
          <w:sz w:val="32"/>
          <w:szCs w:val="32"/>
        </w:rPr>
        <w:t>。</w:t>
      </w:r>
      <w:r>
        <w:rPr>
          <w:rFonts w:hint="eastAsia" w:ascii="Times New Roman" w:hAnsi="仿宋_GB2312" w:eastAsia="仿宋_GB2312"/>
          <w:bCs/>
          <w:sz w:val="32"/>
          <w:szCs w:val="32"/>
        </w:rPr>
        <w:t>强化线上学习过程管理和学习效果考核。</w:t>
      </w:r>
      <w:r>
        <w:rPr>
          <w:rFonts w:ascii="Times New Roman" w:hAnsi="Times New Roman" w:eastAsia="仿宋_GB2312"/>
          <w:sz w:val="32"/>
          <w:szCs w:val="32"/>
        </w:rPr>
        <w:t>加强项目资金监管，加快</w:t>
      </w:r>
      <w:r>
        <w:rPr>
          <w:rFonts w:hint="eastAsia" w:ascii="Times New Roman" w:hAnsi="Times New Roman" w:eastAsia="仿宋_GB2312"/>
          <w:sz w:val="32"/>
          <w:szCs w:val="32"/>
        </w:rPr>
        <w:t>执行</w:t>
      </w:r>
      <w:r>
        <w:rPr>
          <w:rFonts w:ascii="Times New Roman" w:hAnsi="Times New Roman" w:eastAsia="仿宋_GB2312"/>
          <w:sz w:val="32"/>
          <w:szCs w:val="32"/>
        </w:rPr>
        <w:t>进度，</w:t>
      </w:r>
      <w:r>
        <w:rPr>
          <w:rFonts w:hint="eastAsia" w:ascii="Times New Roman" w:hAnsi="Times New Roman" w:eastAsia="仿宋_GB2312"/>
          <w:sz w:val="32"/>
          <w:szCs w:val="32"/>
        </w:rPr>
        <w:t>完成</w:t>
      </w:r>
      <w:r>
        <w:rPr>
          <w:rFonts w:ascii="Times New Roman" w:hAnsi="Times New Roman" w:eastAsia="仿宋_GB2312"/>
          <w:sz w:val="32"/>
          <w:szCs w:val="32"/>
        </w:rPr>
        <w:t>培训工作并及时将培训信息完整录入全国农民教育培训信息管理系统</w:t>
      </w:r>
      <w:r>
        <w:rPr>
          <w:rFonts w:hint="eastAsia" w:ascii="Times New Roman" w:hAnsi="Times New Roman" w:eastAsia="仿宋_GB2312"/>
          <w:sz w:val="32"/>
          <w:szCs w:val="32"/>
        </w:rPr>
        <w:t>的各</w:t>
      </w:r>
      <w:r>
        <w:rPr>
          <w:rFonts w:ascii="Times New Roman" w:hAnsi="Times New Roman" w:eastAsia="仿宋_GB2312"/>
          <w:sz w:val="32"/>
          <w:szCs w:val="32"/>
        </w:rPr>
        <w:t>区农业农村</w:t>
      </w:r>
      <w:r>
        <w:rPr>
          <w:rFonts w:hint="eastAsia" w:ascii="Times New Roman" w:hAnsi="Times New Roman" w:eastAsia="仿宋_GB2312"/>
          <w:sz w:val="32"/>
          <w:szCs w:val="32"/>
        </w:rPr>
        <w:t>部门，</w:t>
      </w:r>
      <w:r>
        <w:rPr>
          <w:rFonts w:ascii="Times New Roman" w:hAnsi="Times New Roman" w:eastAsia="仿宋_GB2312"/>
          <w:sz w:val="32"/>
          <w:szCs w:val="32"/>
        </w:rPr>
        <w:t>应及时向区财政</w:t>
      </w:r>
      <w:r>
        <w:rPr>
          <w:rFonts w:hint="eastAsia" w:ascii="Times New Roman" w:hAnsi="Times New Roman" w:eastAsia="仿宋_GB2312"/>
          <w:sz w:val="32"/>
          <w:szCs w:val="32"/>
        </w:rPr>
        <w:t>部门</w:t>
      </w:r>
      <w:r>
        <w:rPr>
          <w:rFonts w:ascii="Times New Roman" w:hAnsi="Times New Roman" w:eastAsia="仿宋_GB2312"/>
          <w:sz w:val="32"/>
          <w:szCs w:val="32"/>
        </w:rPr>
        <w:t>申请资金</w:t>
      </w:r>
      <w:r>
        <w:rPr>
          <w:rFonts w:hint="eastAsia" w:ascii="Times New Roman" w:hAnsi="Times New Roman" w:eastAsia="仿宋_GB2312"/>
          <w:sz w:val="32"/>
          <w:szCs w:val="32"/>
        </w:rPr>
        <w:t>，并</w:t>
      </w:r>
      <w:r>
        <w:rPr>
          <w:rFonts w:ascii="Times New Roman" w:hAnsi="Times New Roman" w:eastAsia="仿宋_GB2312"/>
          <w:sz w:val="32"/>
          <w:szCs w:val="32"/>
        </w:rPr>
        <w:t>拨付</w:t>
      </w:r>
      <w:r>
        <w:rPr>
          <w:rFonts w:hint="eastAsia" w:ascii="Times New Roman" w:hAnsi="Times New Roman" w:eastAsia="仿宋_GB2312"/>
          <w:sz w:val="32"/>
          <w:szCs w:val="32"/>
        </w:rPr>
        <w:t>相关</w:t>
      </w:r>
      <w:r>
        <w:rPr>
          <w:rFonts w:ascii="Times New Roman" w:hAnsi="Times New Roman" w:eastAsia="仿宋_GB2312"/>
          <w:sz w:val="32"/>
          <w:szCs w:val="32"/>
        </w:rPr>
        <w:t>培训机构。</w:t>
      </w:r>
      <w:r>
        <w:rPr>
          <w:rFonts w:hint="eastAsia" w:ascii="Times New Roman" w:hAnsi="Times New Roman" w:eastAsia="仿宋_GB2312"/>
          <w:sz w:val="32"/>
          <w:szCs w:val="32"/>
        </w:rPr>
        <w:t>持续做好</w:t>
      </w:r>
      <w:r>
        <w:rPr>
          <w:rFonts w:ascii="Times New Roman" w:hAnsi="Times New Roman" w:eastAsia="仿宋_GB2312"/>
          <w:sz w:val="32"/>
          <w:szCs w:val="32"/>
        </w:rPr>
        <w:t>高素质农民培育绩效管理</w:t>
      </w:r>
      <w:r>
        <w:rPr>
          <w:rFonts w:hint="eastAsia" w:ascii="Times New Roman" w:hAnsi="Times New Roman" w:eastAsia="仿宋_GB2312"/>
          <w:sz w:val="32"/>
          <w:szCs w:val="32"/>
        </w:rPr>
        <w:t>，</w:t>
      </w:r>
      <w:r>
        <w:rPr>
          <w:rFonts w:ascii="Times New Roman" w:hAnsi="Times New Roman" w:eastAsia="仿宋_GB2312"/>
          <w:sz w:val="32"/>
          <w:szCs w:val="32"/>
        </w:rPr>
        <w:t>确保财政资金发挥最大效果。</w:t>
      </w:r>
    </w:p>
    <w:p w14:paraId="3F321A25">
      <w:pPr>
        <w:spacing w:line="560" w:lineRule="exact"/>
        <w:ind w:firstLine="643" w:firstLineChars="200"/>
        <w:rPr>
          <w:rFonts w:ascii="Times New Roman" w:hAnsi="Times New Roman" w:eastAsia="仿宋_GB2312"/>
          <w:sz w:val="32"/>
          <w:szCs w:val="32"/>
        </w:rPr>
      </w:pPr>
      <w:r>
        <w:rPr>
          <w:rFonts w:ascii="Times New Roman" w:hAnsi="Times New Roman" w:eastAsia="楷体_GB2312"/>
          <w:b/>
          <w:sz w:val="32"/>
          <w:szCs w:val="32"/>
        </w:rPr>
        <w:t>（五）做好典型宣传。</w:t>
      </w:r>
      <w:r>
        <w:rPr>
          <w:rFonts w:hint="eastAsia" w:ascii="Times New Roman" w:hAnsi="Times New Roman" w:eastAsia="仿宋_GB2312"/>
          <w:sz w:val="32"/>
          <w:szCs w:val="32"/>
        </w:rPr>
        <w:t>各区</w:t>
      </w:r>
      <w:r>
        <w:rPr>
          <w:rFonts w:ascii="Times New Roman" w:hAnsi="Times New Roman" w:eastAsia="仿宋_GB2312"/>
          <w:sz w:val="32"/>
          <w:szCs w:val="32"/>
        </w:rPr>
        <w:t>要注重选树典型，充分利用广播、电视、报刊等传统媒体以及新媒体，加大对高素质农民培育</w:t>
      </w:r>
      <w:r>
        <w:rPr>
          <w:rFonts w:hint="eastAsia" w:ascii="Times New Roman" w:hAnsi="Times New Roman" w:eastAsia="仿宋_GB2312"/>
          <w:sz w:val="32"/>
          <w:szCs w:val="32"/>
        </w:rPr>
        <w:t>先进</w:t>
      </w:r>
      <w:r>
        <w:rPr>
          <w:rFonts w:ascii="Times New Roman" w:hAnsi="Times New Roman" w:eastAsia="仿宋_GB2312"/>
          <w:sz w:val="32"/>
          <w:szCs w:val="32"/>
        </w:rPr>
        <w:t>人物、</w:t>
      </w:r>
      <w:r>
        <w:rPr>
          <w:rFonts w:hint="eastAsia" w:ascii="Times New Roman" w:hAnsi="Times New Roman" w:eastAsia="仿宋_GB2312"/>
          <w:sz w:val="32"/>
          <w:szCs w:val="32"/>
        </w:rPr>
        <w:t>先进事迹的宣传</w:t>
      </w:r>
      <w:r>
        <w:rPr>
          <w:rFonts w:ascii="Times New Roman" w:hAnsi="Times New Roman" w:eastAsia="仿宋_GB2312"/>
          <w:sz w:val="32"/>
          <w:szCs w:val="32"/>
        </w:rPr>
        <w:t>报道</w:t>
      </w:r>
      <w:r>
        <w:rPr>
          <w:rFonts w:hint="eastAsia" w:ascii="Times New Roman" w:hAnsi="Times New Roman" w:eastAsia="仿宋_GB2312"/>
          <w:sz w:val="32"/>
          <w:szCs w:val="32"/>
        </w:rPr>
        <w:t>，对示范</w:t>
      </w:r>
      <w:r>
        <w:rPr>
          <w:rFonts w:ascii="Times New Roman" w:hAnsi="Times New Roman" w:eastAsia="仿宋_GB2312"/>
          <w:sz w:val="32"/>
          <w:szCs w:val="32"/>
        </w:rPr>
        <w:t>带动效果</w:t>
      </w:r>
      <w:r>
        <w:rPr>
          <w:rFonts w:hint="eastAsia" w:ascii="Times New Roman" w:hAnsi="Times New Roman" w:eastAsia="仿宋_GB2312"/>
          <w:sz w:val="32"/>
          <w:szCs w:val="32"/>
        </w:rPr>
        <w:t>较好</w:t>
      </w:r>
      <w:r>
        <w:rPr>
          <w:rFonts w:ascii="Times New Roman" w:hAnsi="Times New Roman" w:eastAsia="仿宋_GB2312"/>
          <w:sz w:val="32"/>
          <w:szCs w:val="32"/>
        </w:rPr>
        <w:t>的典型</w:t>
      </w:r>
      <w:r>
        <w:rPr>
          <w:rFonts w:hint="eastAsia" w:ascii="Times New Roman" w:hAnsi="Times New Roman" w:eastAsia="仿宋_GB2312"/>
          <w:sz w:val="32"/>
          <w:szCs w:val="32"/>
        </w:rPr>
        <w:t>予以</w:t>
      </w:r>
      <w:r>
        <w:rPr>
          <w:rFonts w:ascii="Times New Roman" w:hAnsi="Times New Roman" w:eastAsia="仿宋_GB2312"/>
          <w:sz w:val="32"/>
          <w:szCs w:val="32"/>
        </w:rPr>
        <w:t>通报表彰，</w:t>
      </w:r>
      <w:r>
        <w:rPr>
          <w:rFonts w:hint="eastAsia" w:ascii="Times New Roman" w:hAnsi="Times New Roman" w:eastAsia="仿宋_GB2312"/>
          <w:sz w:val="32"/>
          <w:szCs w:val="32"/>
        </w:rPr>
        <w:t>并优先推荐列入农业</w:t>
      </w:r>
      <w:r>
        <w:rPr>
          <w:rFonts w:ascii="Times New Roman" w:hAnsi="Times New Roman" w:eastAsia="仿宋_GB2312"/>
          <w:sz w:val="32"/>
          <w:szCs w:val="32"/>
        </w:rPr>
        <w:t>农村部农民教育培训</w:t>
      </w:r>
      <w:r>
        <w:rPr>
          <w:rFonts w:hint="eastAsia" w:ascii="Times New Roman" w:hAnsi="Times New Roman" w:eastAsia="仿宋_GB2312"/>
          <w:sz w:val="32"/>
          <w:szCs w:val="32"/>
        </w:rPr>
        <w:t>百名</w:t>
      </w:r>
      <w:r>
        <w:rPr>
          <w:rFonts w:ascii="Times New Roman" w:hAnsi="Times New Roman" w:eastAsia="仿宋_GB2312"/>
          <w:sz w:val="32"/>
          <w:szCs w:val="32"/>
        </w:rPr>
        <w:t>优秀学员遴选</w:t>
      </w:r>
      <w:r>
        <w:rPr>
          <w:rFonts w:hint="eastAsia" w:ascii="Times New Roman" w:hAnsi="Times New Roman" w:eastAsia="仿宋_GB2312"/>
          <w:sz w:val="32"/>
          <w:szCs w:val="32"/>
        </w:rPr>
        <w:t>资助</w:t>
      </w:r>
      <w:r>
        <w:rPr>
          <w:rFonts w:ascii="Times New Roman" w:hAnsi="Times New Roman" w:eastAsia="仿宋_GB2312"/>
          <w:sz w:val="32"/>
          <w:szCs w:val="32"/>
        </w:rPr>
        <w:t>活动</w:t>
      </w:r>
      <w:r>
        <w:rPr>
          <w:rFonts w:hint="eastAsia" w:ascii="Times New Roman" w:hAnsi="Times New Roman" w:eastAsia="仿宋_GB2312"/>
          <w:sz w:val="32"/>
          <w:szCs w:val="32"/>
        </w:rPr>
        <w:t>项目</w:t>
      </w:r>
      <w:r>
        <w:rPr>
          <w:rFonts w:ascii="Times New Roman" w:hAnsi="Times New Roman" w:eastAsia="仿宋_GB2312"/>
          <w:sz w:val="32"/>
          <w:szCs w:val="32"/>
        </w:rPr>
        <w:t>。</w:t>
      </w:r>
    </w:p>
    <w:p w14:paraId="558788F8">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请</w:t>
      </w:r>
      <w:r>
        <w:rPr>
          <w:rFonts w:ascii="Times New Roman" w:hAnsi="Times New Roman" w:eastAsia="仿宋_GB2312"/>
          <w:sz w:val="32"/>
          <w:szCs w:val="32"/>
        </w:rPr>
        <w:t>各涉农区</w:t>
      </w:r>
      <w:r>
        <w:rPr>
          <w:rFonts w:hint="eastAsia" w:ascii="Times New Roman" w:hAnsi="Times New Roman" w:eastAsia="仿宋_GB2312"/>
          <w:sz w:val="32"/>
          <w:szCs w:val="32"/>
        </w:rPr>
        <w:t>于2022年6月15日</w:t>
      </w:r>
      <w:r>
        <w:rPr>
          <w:rFonts w:ascii="Times New Roman" w:hAnsi="Times New Roman" w:eastAsia="仿宋_GB2312"/>
          <w:sz w:val="32"/>
          <w:szCs w:val="32"/>
        </w:rPr>
        <w:t>前将年度工作</w:t>
      </w:r>
      <w:r>
        <w:rPr>
          <w:rFonts w:hint="eastAsia" w:ascii="Times New Roman" w:hAnsi="Times New Roman" w:eastAsia="仿宋_GB2312"/>
          <w:sz w:val="32"/>
          <w:szCs w:val="32"/>
        </w:rPr>
        <w:t>方案</w:t>
      </w:r>
      <w:r>
        <w:rPr>
          <w:rFonts w:ascii="Times New Roman" w:hAnsi="Times New Roman" w:eastAsia="仿宋_GB2312"/>
          <w:sz w:val="32"/>
          <w:szCs w:val="32"/>
        </w:rPr>
        <w:t>、12</w:t>
      </w:r>
      <w:r>
        <w:rPr>
          <w:rFonts w:hint="eastAsia" w:ascii="Times New Roman" w:hAnsi="Times New Roman" w:eastAsia="仿宋_GB2312"/>
          <w:sz w:val="32"/>
          <w:szCs w:val="32"/>
        </w:rPr>
        <w:t>月1日</w:t>
      </w:r>
      <w:r>
        <w:rPr>
          <w:rFonts w:ascii="Times New Roman" w:hAnsi="Times New Roman" w:eastAsia="仿宋_GB2312"/>
          <w:sz w:val="32"/>
          <w:szCs w:val="32"/>
        </w:rPr>
        <w:t>前将年度</w:t>
      </w:r>
      <w:r>
        <w:rPr>
          <w:rFonts w:hint="eastAsia" w:ascii="Times New Roman" w:hAnsi="Times New Roman" w:eastAsia="仿宋_GB2312"/>
          <w:sz w:val="32"/>
          <w:szCs w:val="32"/>
        </w:rPr>
        <w:t>工作</w:t>
      </w:r>
      <w:r>
        <w:rPr>
          <w:rFonts w:ascii="Times New Roman" w:hAnsi="Times New Roman" w:eastAsia="仿宋_GB2312"/>
          <w:sz w:val="32"/>
          <w:szCs w:val="32"/>
        </w:rPr>
        <w:t>总结报送市农业农村委科技教育处。</w:t>
      </w:r>
    </w:p>
    <w:p w14:paraId="47B67EAC"/>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043"/>
    <w:rsid w:val="00757043"/>
    <w:rsid w:val="00DF3161"/>
    <w:rsid w:val="64DE7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8</Pages>
  <Words>4380</Words>
  <Characters>4414</Characters>
  <Lines>31</Lines>
  <Paragraphs>8</Paragraphs>
  <TotalTime>0</TotalTime>
  <ScaleCrop>false</ScaleCrop>
  <LinksUpToDate>false</LinksUpToDate>
  <CharactersWithSpaces>4422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2022-06-08T06:21:00Z</dcterms:created>
  <dc:creator>Windows User</dc:creator>
  <cp:lastModifiedBy>jiangyongmeimei</cp:lastModifiedBy>
  <dcterms:modified xsi:type="dcterms:W3CDTF">2025-02-07T03:07:18Z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eyJoZGlkIjoiNGYyZGZiYWEzZWQ4NGJhNDg0N2IyMGEzZThiYmI1YzIiLCJ1c2VySWQiOiIxMjI2NDE2MDkwIn0=</vt:lpwstr>
  </property>
  <property fmtid="{D5CDD505-2E9C-101B-9397-08002B2CF9AE}" pid="3" name="KSOProductBuildVer">
    <vt:lpwstr>2052-12.1.0.19302</vt:lpwstr>
  </property>
  <property fmtid="{D5CDD505-2E9C-101B-9397-08002B2CF9AE}" pid="4" name="ICV">
    <vt:lpwstr>4ECA494DB8424EA8B2BDE91F2F873944_12</vt:lpwstr>
  </property>
</Properties>
</file>